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8771" w14:textId="0C8002F5" w:rsidR="00D72A8E" w:rsidRPr="005C23C7" w:rsidRDefault="00D72A8E" w:rsidP="005C23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6318B">
        <w:rPr>
          <w:rFonts w:ascii="Times New Roman" w:hAnsi="Times New Roman" w:cs="Times New Roman"/>
          <w:b/>
          <w:bCs/>
          <w:sz w:val="24"/>
          <w:szCs w:val="24"/>
        </w:rPr>
        <w:t>PROJETO DE LEI N°</w:t>
      </w:r>
      <w:r w:rsidR="00E128EA" w:rsidRPr="00E63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7546" w:rsidRPr="00E6318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128EA" w:rsidRPr="00E6318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8550E" w:rsidRPr="00E631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6318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57546" w:rsidRPr="00E63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318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128EA" w:rsidRPr="00E631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318B" w:rsidRPr="00E6318B">
        <w:rPr>
          <w:rFonts w:ascii="Times New Roman" w:hAnsi="Times New Roman" w:cs="Times New Roman"/>
          <w:b/>
          <w:bCs/>
          <w:sz w:val="24"/>
          <w:szCs w:val="24"/>
        </w:rPr>
        <w:t>02 DE FEVEREIRO DE 2024</w:t>
      </w:r>
      <w:r w:rsidR="00E6318B">
        <w:rPr>
          <w:rFonts w:ascii="Times New Roman" w:hAnsi="Times New Roman" w:cs="Times New Roman"/>
          <w:sz w:val="24"/>
          <w:szCs w:val="24"/>
        </w:rPr>
        <w:t>.</w:t>
      </w:r>
    </w:p>
    <w:p w14:paraId="5BA03EB3" w14:textId="77777777" w:rsidR="00E128EA" w:rsidRPr="005C23C7" w:rsidRDefault="00E128EA" w:rsidP="005C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9561A" w14:textId="77777777" w:rsidR="00E128EA" w:rsidRPr="005C23C7" w:rsidRDefault="00E128EA" w:rsidP="005C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2B91D" w14:textId="0067BCDB" w:rsidR="005C23C7" w:rsidRPr="005C23C7" w:rsidRDefault="005C23C7" w:rsidP="005C23C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3C7">
        <w:rPr>
          <w:rFonts w:ascii="Times New Roman" w:hAnsi="Times New Roman" w:cs="Times New Roman"/>
          <w:b/>
          <w:bCs/>
          <w:sz w:val="24"/>
          <w:szCs w:val="24"/>
        </w:rPr>
        <w:t>AUTORIZA O MUNICÍPIO DE CAPÃO BONITO DO SUL A INTEGRAR A ASSOCIAÇÃO DO CIRCUITO DAS ÁGUAS, DAS TROPAS E MATE – ACATEM, E DÁ OUTRAS PROVIDÊNCIAS.</w:t>
      </w:r>
    </w:p>
    <w:p w14:paraId="23FEF298" w14:textId="77777777" w:rsidR="0098550E" w:rsidRPr="005C23C7" w:rsidRDefault="0098550E" w:rsidP="005C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7F74" w14:textId="77777777" w:rsidR="0098550E" w:rsidRPr="005C23C7" w:rsidRDefault="0098550E" w:rsidP="005C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10B9D" w14:textId="77591E3F" w:rsidR="005C23C7" w:rsidRPr="005C23C7" w:rsidRDefault="0098550E" w:rsidP="005C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C7">
        <w:rPr>
          <w:rFonts w:ascii="Times New Roman" w:hAnsi="Times New Roman" w:cs="Times New Roman"/>
          <w:sz w:val="24"/>
          <w:szCs w:val="24"/>
        </w:rPr>
        <w:tab/>
      </w:r>
      <w:r w:rsidRPr="005C23C7">
        <w:rPr>
          <w:rFonts w:ascii="Times New Roman" w:hAnsi="Times New Roman" w:cs="Times New Roman"/>
          <w:sz w:val="24"/>
          <w:szCs w:val="24"/>
        </w:rPr>
        <w:tab/>
      </w:r>
      <w:r w:rsidRPr="005C23C7">
        <w:rPr>
          <w:rFonts w:ascii="Times New Roman" w:hAnsi="Times New Roman" w:cs="Times New Roman"/>
          <w:sz w:val="24"/>
          <w:szCs w:val="24"/>
        </w:rPr>
        <w:tab/>
      </w:r>
      <w:r w:rsidRPr="005C23C7">
        <w:rPr>
          <w:rFonts w:ascii="Times New Roman" w:hAnsi="Times New Roman" w:cs="Times New Roman"/>
          <w:sz w:val="24"/>
          <w:szCs w:val="24"/>
        </w:rPr>
        <w:tab/>
        <w:t xml:space="preserve">Art. 1º -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Fica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o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Município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de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>
        <w:rPr>
          <w:rFonts w:ascii="Times New Roman" w:hAnsi="Times New Roman" w:cs="Times New Roman"/>
          <w:w w:val="110"/>
          <w:sz w:val="24"/>
          <w:szCs w:val="24"/>
        </w:rPr>
        <w:t xml:space="preserve">Capão Bonito do Sul 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autorizado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a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integrar  a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Associaç</w:t>
      </w:r>
      <w:r w:rsidR="005C23C7">
        <w:rPr>
          <w:rFonts w:ascii="Times New Roman" w:hAnsi="Times New Roman" w:cs="Times New Roman"/>
          <w:w w:val="110"/>
          <w:sz w:val="24"/>
          <w:szCs w:val="24"/>
        </w:rPr>
        <w:t>ã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 xml:space="preserve">o do </w:t>
      </w:r>
      <w:proofErr w:type="spellStart"/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Circuíto</w:t>
      </w:r>
      <w:proofErr w:type="spellEnd"/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 xml:space="preserve"> das Águas, das Tropas e do Mate, denominada ACATEM,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entidade civil de direito privado, sem finalidades econômicas, com prazo de duração</w:t>
      </w:r>
      <w:r w:rsidR="005C23C7" w:rsidRPr="005C23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indeterminado, que tem como objetivo principal a representatividade e a defesa dos</w:t>
      </w:r>
      <w:r w:rsidR="005C23C7" w:rsidRPr="005C23C7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interesses das causas que representa, desenvolver um planejamento estratégico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integrado para o desenvolvimento turístico, hist</w:t>
      </w:r>
      <w:r w:rsidR="005C23C7">
        <w:rPr>
          <w:rFonts w:ascii="Times New Roman" w:hAnsi="Times New Roman" w:cs="Times New Roman"/>
          <w:w w:val="110"/>
          <w:sz w:val="24"/>
          <w:szCs w:val="24"/>
        </w:rPr>
        <w:t>ó</w:t>
      </w:r>
      <w:r w:rsidR="005C23C7" w:rsidRPr="005C23C7">
        <w:rPr>
          <w:rFonts w:ascii="Times New Roman" w:hAnsi="Times New Roman" w:cs="Times New Roman"/>
          <w:w w:val="110"/>
          <w:sz w:val="24"/>
          <w:szCs w:val="24"/>
        </w:rPr>
        <w:t>rico, cultural, social, esportivo,</w:t>
      </w:r>
      <w:r w:rsidR="005C23C7"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educacional</w:t>
      </w:r>
      <w:r w:rsidR="005C23C7" w:rsidRPr="005C23C7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e</w:t>
      </w:r>
      <w:r w:rsidR="005C23C7" w:rsidRPr="005C23C7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ambiental</w:t>
      </w:r>
      <w:r w:rsidR="005C23C7" w:rsidRPr="005C23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no</w:t>
      </w:r>
      <w:r w:rsidR="005C23C7" w:rsidRPr="005C23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Circuito</w:t>
      </w:r>
      <w:r w:rsidR="005C23C7" w:rsidRPr="005C23C7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das</w:t>
      </w:r>
      <w:r w:rsidR="005C23C7" w:rsidRPr="005C23C7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Aguas,</w:t>
      </w:r>
      <w:r w:rsidR="005C23C7" w:rsidRPr="005C23C7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das</w:t>
      </w:r>
      <w:r w:rsidR="005C23C7" w:rsidRPr="005C23C7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Tropas</w:t>
      </w:r>
      <w:r w:rsidR="005C23C7" w:rsidRPr="005C23C7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e</w:t>
      </w:r>
      <w:r w:rsidR="005C23C7" w:rsidRPr="005C23C7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do</w:t>
      </w:r>
      <w:r w:rsidR="005C23C7" w:rsidRPr="005C23C7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Mate,</w:t>
      </w:r>
      <w:r w:rsidR="005C23C7" w:rsidRPr="005C23C7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dentre</w:t>
      </w:r>
      <w:r w:rsidR="005C23C7" w:rsidRPr="005C23C7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="005C23C7" w:rsidRPr="005C23C7">
        <w:rPr>
          <w:rFonts w:ascii="Times New Roman" w:hAnsi="Times New Roman" w:cs="Times New Roman"/>
          <w:w w:val="105"/>
          <w:sz w:val="24"/>
          <w:szCs w:val="24"/>
        </w:rPr>
        <w:t>outros.</w:t>
      </w:r>
    </w:p>
    <w:p w14:paraId="41A747D3" w14:textId="77777777" w:rsidR="005C23C7" w:rsidRPr="005C23C7" w:rsidRDefault="005C23C7" w:rsidP="005C23C7">
      <w:pPr>
        <w:pStyle w:val="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2F8F" w14:textId="3B5C1BE5" w:rsidR="005C23C7" w:rsidRPr="005C23C7" w:rsidRDefault="005C23C7" w:rsidP="005C23C7">
      <w:pPr>
        <w:pStyle w:val="Corpodetexto"/>
        <w:spacing w:after="0" w:line="240" w:lineRule="auto"/>
        <w:ind w:right="-1"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C23C7">
        <w:rPr>
          <w:rFonts w:ascii="Times New Roman" w:hAnsi="Times New Roman" w:cs="Times New Roman"/>
          <w:w w:val="110"/>
          <w:sz w:val="24"/>
          <w:szCs w:val="24"/>
        </w:rPr>
        <w:t xml:space="preserve">Parágrafo único. O </w:t>
      </w:r>
      <w:r>
        <w:rPr>
          <w:rFonts w:ascii="Times New Roman" w:hAnsi="Times New Roman" w:cs="Times New Roman"/>
          <w:w w:val="110"/>
          <w:sz w:val="24"/>
          <w:szCs w:val="24"/>
        </w:rPr>
        <w:t>ó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rg</w:t>
      </w:r>
      <w:r>
        <w:rPr>
          <w:rFonts w:ascii="Times New Roman" w:hAnsi="Times New Roman" w:cs="Times New Roman"/>
          <w:w w:val="110"/>
          <w:sz w:val="24"/>
          <w:szCs w:val="24"/>
        </w:rPr>
        <w:t>ão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 xml:space="preserve"> respons</w:t>
      </w:r>
      <w:r>
        <w:rPr>
          <w:rFonts w:ascii="Times New Roman" w:hAnsi="Times New Roman" w:cs="Times New Roman"/>
          <w:w w:val="110"/>
          <w:sz w:val="24"/>
          <w:szCs w:val="24"/>
        </w:rPr>
        <w:t>á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vel pelo processo de integraç</w:t>
      </w:r>
      <w:r>
        <w:rPr>
          <w:rFonts w:ascii="Times New Roman" w:hAnsi="Times New Roman" w:cs="Times New Roman"/>
          <w:w w:val="110"/>
          <w:sz w:val="24"/>
          <w:szCs w:val="24"/>
        </w:rPr>
        <w:t>ã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o e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efetiva participaç</w:t>
      </w:r>
      <w:r>
        <w:rPr>
          <w:rFonts w:ascii="Times New Roman" w:hAnsi="Times New Roman" w:cs="Times New Roman"/>
          <w:w w:val="110"/>
          <w:sz w:val="24"/>
          <w:szCs w:val="24"/>
        </w:rPr>
        <w:t>ã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o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do Município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como membro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da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ACATEM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ser</w:t>
      </w:r>
      <w:r>
        <w:rPr>
          <w:rFonts w:ascii="Times New Roman" w:hAnsi="Times New Roman" w:cs="Times New Roman"/>
          <w:w w:val="110"/>
          <w:sz w:val="24"/>
          <w:szCs w:val="24"/>
        </w:rPr>
        <w:t>á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 xml:space="preserve"> a Secretaria</w:t>
      </w:r>
      <w:r w:rsidRPr="005C23C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Municipal</w:t>
      </w:r>
      <w:r w:rsidRPr="005C23C7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da</w:t>
      </w:r>
      <w:r w:rsidRPr="005C23C7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w w:val="110"/>
          <w:sz w:val="24"/>
          <w:szCs w:val="24"/>
        </w:rPr>
        <w:t>Educação, Cultura, Esporte e Lazer</w:t>
      </w:r>
      <w:r w:rsidRPr="005C23C7">
        <w:rPr>
          <w:rFonts w:ascii="Times New Roman" w:hAnsi="Times New Roman" w:cs="Times New Roman"/>
          <w:w w:val="110"/>
          <w:sz w:val="24"/>
          <w:szCs w:val="24"/>
        </w:rPr>
        <w:t>.</w:t>
      </w:r>
    </w:p>
    <w:p w14:paraId="15DC6CD9" w14:textId="77777777" w:rsidR="005C23C7" w:rsidRPr="005C23C7" w:rsidRDefault="005C23C7" w:rsidP="005C23C7">
      <w:pPr>
        <w:pStyle w:val="Corpodetexto"/>
        <w:spacing w:after="0" w:line="240" w:lineRule="auto"/>
        <w:ind w:right="-1"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F0E45F9" w14:textId="77777777" w:rsidR="00E6318B" w:rsidRDefault="005C23C7" w:rsidP="00E6318B">
      <w:pPr>
        <w:widowControl w:val="0"/>
        <w:autoSpaceDE w:val="0"/>
        <w:autoSpaceDN w:val="0"/>
        <w:spacing w:after="0" w:line="240" w:lineRule="auto"/>
        <w:ind w:right="-1" w:firstLine="2835"/>
        <w:jc w:val="both"/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</w:pPr>
      <w:r w:rsidRPr="005C23C7">
        <w:rPr>
          <w:rFonts w:ascii="Times New Roman" w:eastAsia="Cambria" w:hAnsi="Times New Roman" w:cs="Times New Roman"/>
          <w:w w:val="110"/>
          <w:kern w:val="0"/>
          <w:sz w:val="24"/>
          <w:szCs w:val="24"/>
          <w:lang w:val="pt-PT"/>
          <w14:ligatures w14:val="none"/>
        </w:rPr>
        <w:t>Art.</w:t>
      </w:r>
      <w:r w:rsidRPr="005C23C7">
        <w:rPr>
          <w:rFonts w:ascii="Times New Roman" w:eastAsia="Cambria" w:hAnsi="Times New Roman" w:cs="Times New Roman"/>
          <w:spacing w:val="1"/>
          <w:w w:val="110"/>
          <w:kern w:val="0"/>
          <w:sz w:val="24"/>
          <w:szCs w:val="24"/>
          <w:lang w:val="pt-PT"/>
          <w14:ligatures w14:val="none"/>
        </w:rPr>
        <w:t xml:space="preserve"> </w:t>
      </w:r>
      <w:r w:rsidRPr="005C23C7">
        <w:rPr>
          <w:rFonts w:ascii="Times New Roman" w:eastAsia="Cambria" w:hAnsi="Times New Roman" w:cs="Times New Roman"/>
          <w:w w:val="110"/>
          <w:kern w:val="0"/>
          <w:sz w:val="24"/>
          <w:szCs w:val="24"/>
          <w:lang w:val="pt-PT"/>
          <w14:ligatures w14:val="none"/>
        </w:rPr>
        <w:t xml:space="preserve">2º </w:t>
      </w:r>
      <w:r w:rsidRPr="005C23C7">
        <w:rPr>
          <w:rFonts w:ascii="Times New Roman" w:eastAsia="Cambria" w:hAnsi="Times New Roman" w:cs="Times New Roman"/>
          <w:color w:val="1C1C1C"/>
          <w:w w:val="110"/>
          <w:kern w:val="0"/>
          <w:sz w:val="24"/>
          <w:szCs w:val="24"/>
          <w:lang w:val="pt-PT"/>
          <w14:ligatures w14:val="none"/>
        </w:rPr>
        <w:t>-</w:t>
      </w:r>
      <w:r w:rsidRPr="005C23C7"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 xml:space="preserve"> </w:t>
      </w:r>
      <w:r w:rsidRPr="005C23C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1BE5269" wp14:editId="0D6C738B">
            <wp:simplePos x="0" y="0"/>
            <wp:positionH relativeFrom="page">
              <wp:posOffset>-27940</wp:posOffset>
            </wp:positionH>
            <wp:positionV relativeFrom="paragraph">
              <wp:posOffset>3714115</wp:posOffset>
            </wp:positionV>
            <wp:extent cx="255270" cy="175260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 rotWithShape="1">
                    <a:blip r:embed="rId5" cstate="print"/>
                    <a:srcRect l="-1760" t="100000" r="98615" b="-72"/>
                    <a:stretch/>
                  </pic:blipFill>
                  <pic:spPr bwMode="auto">
                    <a:xfrm>
                      <a:off x="0" y="0"/>
                      <a:ext cx="255270" cy="175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23C7"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>As despesas com a execução da presente lei correrão por conta das verbas orçamentárias consignadas na atividade 2</w:t>
      </w:r>
      <w:r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>665</w:t>
      </w:r>
      <w:r w:rsidRPr="005C23C7"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 xml:space="preserve"> – </w:t>
      </w:r>
      <w:r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>Manut. das Atividades voltadas à Cultura e 2679 - Manut. das Atividades voltadas ao Turismo</w:t>
      </w:r>
      <w:r w:rsidRPr="005C23C7"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  <w:t>.</w:t>
      </w:r>
    </w:p>
    <w:p w14:paraId="14DAE279" w14:textId="77777777" w:rsidR="00E6318B" w:rsidRDefault="00E6318B" w:rsidP="00E6318B">
      <w:pPr>
        <w:widowControl w:val="0"/>
        <w:autoSpaceDE w:val="0"/>
        <w:autoSpaceDN w:val="0"/>
        <w:spacing w:after="0" w:line="240" w:lineRule="auto"/>
        <w:ind w:right="-1" w:firstLine="2835"/>
        <w:jc w:val="both"/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</w:pPr>
    </w:p>
    <w:p w14:paraId="5DF5C065" w14:textId="419F3C58" w:rsidR="0098550E" w:rsidRPr="00E6318B" w:rsidRDefault="0098550E" w:rsidP="00E6318B">
      <w:pPr>
        <w:widowControl w:val="0"/>
        <w:autoSpaceDE w:val="0"/>
        <w:autoSpaceDN w:val="0"/>
        <w:spacing w:after="0" w:line="240" w:lineRule="auto"/>
        <w:ind w:right="-1" w:firstLine="2835"/>
        <w:jc w:val="both"/>
        <w:rPr>
          <w:rFonts w:ascii="Times New Roman" w:eastAsia="Cambria" w:hAnsi="Times New Roman" w:cs="Times New Roman"/>
          <w:color w:val="1C1C1C"/>
          <w:spacing w:val="1"/>
          <w:w w:val="110"/>
          <w:kern w:val="0"/>
          <w:sz w:val="24"/>
          <w:szCs w:val="24"/>
          <w:lang w:val="pt-PT"/>
          <w14:ligatures w14:val="none"/>
        </w:rPr>
      </w:pPr>
      <w:r w:rsidRPr="005C23C7">
        <w:rPr>
          <w:rFonts w:ascii="Times New Roman" w:hAnsi="Times New Roman" w:cs="Times New Roman"/>
          <w:sz w:val="24"/>
          <w:szCs w:val="24"/>
        </w:rPr>
        <w:t xml:space="preserve">Art. </w:t>
      </w:r>
      <w:r w:rsidR="005C23C7" w:rsidRPr="005C23C7">
        <w:rPr>
          <w:rFonts w:ascii="Times New Roman" w:hAnsi="Times New Roman" w:cs="Times New Roman"/>
          <w:sz w:val="24"/>
          <w:szCs w:val="24"/>
        </w:rPr>
        <w:t>3</w:t>
      </w:r>
      <w:r w:rsidRPr="005C23C7">
        <w:rPr>
          <w:rFonts w:ascii="Times New Roman" w:hAnsi="Times New Roman" w:cs="Times New Roman"/>
          <w:sz w:val="24"/>
          <w:szCs w:val="24"/>
        </w:rPr>
        <w:t xml:space="preserve">º </w:t>
      </w:r>
      <w:r w:rsidR="005C23C7" w:rsidRPr="005C23C7">
        <w:rPr>
          <w:rFonts w:ascii="Times New Roman" w:hAnsi="Times New Roman" w:cs="Times New Roman"/>
          <w:sz w:val="24"/>
          <w:szCs w:val="24"/>
        </w:rPr>
        <w:t xml:space="preserve">- </w:t>
      </w:r>
      <w:r w:rsidRPr="005C23C7">
        <w:rPr>
          <w:rFonts w:ascii="Times New Roman" w:hAnsi="Times New Roman" w:cs="Times New Roman"/>
          <w:sz w:val="24"/>
          <w:szCs w:val="24"/>
        </w:rPr>
        <w:t>Esta Lei entra em vigor na data da sua publicação.</w:t>
      </w:r>
    </w:p>
    <w:p w14:paraId="1F70F27B" w14:textId="77777777" w:rsidR="0098550E" w:rsidRPr="005C23C7" w:rsidRDefault="0098550E" w:rsidP="00E63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10B82F" w14:textId="77777777" w:rsidR="0098550E" w:rsidRPr="005C23C7" w:rsidRDefault="0098550E" w:rsidP="00E63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1C5333" w14:textId="77777777" w:rsidR="002365E8" w:rsidRPr="005C23C7" w:rsidRDefault="002365E8" w:rsidP="00E63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FE3843" w14:textId="77777777" w:rsidR="00E6318B" w:rsidRPr="00CF5C7A" w:rsidRDefault="00E6318B" w:rsidP="00E631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13237" w14:textId="77777777" w:rsidR="00E6318B" w:rsidRPr="00CF5C7A" w:rsidRDefault="00E6318B" w:rsidP="00E6318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22B03396" w14:textId="77777777" w:rsidR="00E6318B" w:rsidRPr="00CF5C7A" w:rsidRDefault="00E6318B" w:rsidP="00E6318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CAPÃO BONITO DO SUL,</w:t>
      </w:r>
      <w:r>
        <w:rPr>
          <w:rFonts w:ascii="Times New Roman" w:hAnsi="Times New Roman" w:cs="Times New Roman"/>
          <w:b/>
          <w:sz w:val="24"/>
          <w:szCs w:val="24"/>
        </w:rPr>
        <w:t xml:space="preserve"> 02 DE FEVEREIRO DE 2024.</w:t>
      </w:r>
    </w:p>
    <w:p w14:paraId="5CB7BF88" w14:textId="77777777" w:rsidR="00E6318B" w:rsidRPr="00CF5C7A" w:rsidRDefault="00E6318B" w:rsidP="00E6318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BAD89" w14:textId="77777777" w:rsidR="00E6318B" w:rsidRDefault="00E6318B" w:rsidP="00E6318B">
      <w:pPr>
        <w:pStyle w:val="Recuodecorpodetexto2"/>
        <w:jc w:val="center"/>
        <w:rPr>
          <w:sz w:val="24"/>
        </w:rPr>
      </w:pPr>
    </w:p>
    <w:p w14:paraId="5C7D0E2D" w14:textId="77777777" w:rsidR="00E6318B" w:rsidRPr="00CF5C7A" w:rsidRDefault="00E6318B" w:rsidP="00E6318B">
      <w:pPr>
        <w:pStyle w:val="Recuodecorpodetexto2"/>
        <w:jc w:val="center"/>
        <w:rPr>
          <w:sz w:val="24"/>
        </w:rPr>
      </w:pPr>
    </w:p>
    <w:p w14:paraId="4495B109" w14:textId="77777777" w:rsidR="00E6318B" w:rsidRPr="00AE01E3" w:rsidRDefault="00E6318B" w:rsidP="00E6318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3DB57432" w14:textId="77777777" w:rsidR="00E6318B" w:rsidRDefault="00E6318B" w:rsidP="00E6318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em exercício</w:t>
      </w:r>
    </w:p>
    <w:p w14:paraId="75377867" w14:textId="77777777" w:rsidR="00E6318B" w:rsidRDefault="00E6318B" w:rsidP="00E6318B">
      <w:pPr>
        <w:pStyle w:val="Recuodecorpodetexto2"/>
        <w:ind w:left="0"/>
        <w:jc w:val="center"/>
        <w:rPr>
          <w:sz w:val="24"/>
        </w:rPr>
      </w:pPr>
    </w:p>
    <w:p w14:paraId="6C130A3E" w14:textId="77777777" w:rsidR="00E6318B" w:rsidRDefault="00E6318B" w:rsidP="00E6318B">
      <w:pPr>
        <w:pStyle w:val="Recuodecorpodetexto2"/>
        <w:ind w:left="0"/>
        <w:jc w:val="center"/>
        <w:rPr>
          <w:b w:val="0"/>
          <w:sz w:val="24"/>
        </w:rPr>
      </w:pPr>
    </w:p>
    <w:p w14:paraId="317CCC0F" w14:textId="77777777" w:rsidR="00E6318B" w:rsidRPr="00BC43C0" w:rsidRDefault="00E6318B" w:rsidP="00E6318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ESTER AKEMI KOIKE</w:t>
      </w:r>
    </w:p>
    <w:p w14:paraId="1BAD25B5" w14:textId="0C2AFCB9" w:rsidR="00E6318B" w:rsidRPr="0020591A" w:rsidRDefault="00E6318B" w:rsidP="00E6318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Secretári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Interina</w:t>
      </w:r>
      <w:r w:rsidRPr="00AE01E3">
        <w:rPr>
          <w:sz w:val="24"/>
        </w:rPr>
        <w:t xml:space="preserve"> de Administração Planejamento e Finanças</w:t>
      </w:r>
    </w:p>
    <w:p w14:paraId="1BAFEA38" w14:textId="77777777" w:rsidR="002365E8" w:rsidRPr="005C23C7" w:rsidRDefault="002365E8" w:rsidP="005C23C7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6B92BA7" w14:textId="77777777" w:rsidR="002365E8" w:rsidRPr="005C23C7" w:rsidRDefault="002365E8" w:rsidP="005C23C7">
      <w:pPr>
        <w:pStyle w:val="Recuodecorpodetexto2"/>
        <w:ind w:left="0"/>
        <w:jc w:val="center"/>
        <w:rPr>
          <w:sz w:val="24"/>
        </w:rPr>
      </w:pPr>
      <w:r w:rsidRPr="005C23C7">
        <w:rPr>
          <w:sz w:val="24"/>
        </w:rPr>
        <w:lastRenderedPageBreak/>
        <w:t>EXPOSIÇÃO DE MOTIVOS</w:t>
      </w:r>
    </w:p>
    <w:p w14:paraId="48CC802E" w14:textId="5DB06036" w:rsidR="002365E8" w:rsidRPr="00057546" w:rsidRDefault="002365E8" w:rsidP="005C23C7">
      <w:pPr>
        <w:pStyle w:val="Recuodecorpodetexto2"/>
        <w:ind w:left="0"/>
        <w:jc w:val="center"/>
        <w:rPr>
          <w:bCs/>
          <w:sz w:val="24"/>
        </w:rPr>
      </w:pPr>
      <w:r w:rsidRPr="00057546">
        <w:rPr>
          <w:sz w:val="24"/>
        </w:rPr>
        <w:t xml:space="preserve">PROJETO DE LEI Nº </w:t>
      </w:r>
      <w:r w:rsidR="00057546">
        <w:rPr>
          <w:sz w:val="24"/>
        </w:rPr>
        <w:t>10/2024</w:t>
      </w:r>
      <w:r w:rsidRPr="00057546">
        <w:rPr>
          <w:sz w:val="24"/>
        </w:rPr>
        <w:t>.</w:t>
      </w:r>
    </w:p>
    <w:p w14:paraId="685E4EBB" w14:textId="77777777" w:rsidR="002365E8" w:rsidRPr="005C23C7" w:rsidRDefault="002365E8" w:rsidP="005C23C7">
      <w:pPr>
        <w:pStyle w:val="Recuodecorpodetexto2"/>
        <w:ind w:left="0"/>
        <w:rPr>
          <w:bCs/>
          <w:sz w:val="24"/>
        </w:rPr>
      </w:pPr>
    </w:p>
    <w:p w14:paraId="04FF5CF7" w14:textId="77777777" w:rsidR="002365E8" w:rsidRPr="005C23C7" w:rsidRDefault="002365E8" w:rsidP="005C23C7">
      <w:pPr>
        <w:pStyle w:val="Recuodecorpodetexto2"/>
        <w:ind w:firstLine="2268"/>
        <w:rPr>
          <w:b w:val="0"/>
          <w:bCs/>
          <w:sz w:val="24"/>
        </w:rPr>
      </w:pPr>
    </w:p>
    <w:p w14:paraId="539E1AF7" w14:textId="18460937" w:rsidR="002365E8" w:rsidRDefault="002365E8" w:rsidP="00284C41">
      <w:pPr>
        <w:pStyle w:val="Recuodecorpodetexto2"/>
        <w:ind w:left="0" w:firstLine="2268"/>
        <w:rPr>
          <w:b w:val="0"/>
          <w:bCs/>
          <w:sz w:val="24"/>
        </w:rPr>
      </w:pPr>
      <w:r w:rsidRPr="005C23C7">
        <w:rPr>
          <w:b w:val="0"/>
          <w:bCs/>
          <w:sz w:val="24"/>
        </w:rPr>
        <w:t>Senhor Presidente, Senhora e Senhores Vereadores:</w:t>
      </w:r>
    </w:p>
    <w:p w14:paraId="51DC40A5" w14:textId="09A8E697" w:rsidR="00284C41" w:rsidRDefault="00284C41" w:rsidP="00284C41">
      <w:pPr>
        <w:pStyle w:val="Recuodecorpodetexto2"/>
        <w:ind w:left="0" w:firstLine="2268"/>
        <w:rPr>
          <w:b w:val="0"/>
          <w:bCs/>
          <w:sz w:val="24"/>
        </w:rPr>
      </w:pPr>
    </w:p>
    <w:p w14:paraId="2FA2F0DE" w14:textId="3AF3553C" w:rsidR="00284C41" w:rsidRDefault="00284C41" w:rsidP="00284C41">
      <w:pPr>
        <w:pStyle w:val="Recuodecorpodetexto2"/>
        <w:ind w:left="0" w:firstLine="2268"/>
        <w:rPr>
          <w:b w:val="0"/>
          <w:bCs/>
          <w:sz w:val="24"/>
        </w:rPr>
      </w:pPr>
      <w:r>
        <w:rPr>
          <w:b w:val="0"/>
          <w:bCs/>
          <w:sz w:val="24"/>
        </w:rPr>
        <w:t>O município deseja fazer parte da Associação do Circuito das Águas, das Tropas e do Mate (ACATEM), tendo em vista que trará grandes benefícios a cidade participante.</w:t>
      </w:r>
    </w:p>
    <w:p w14:paraId="0141571C" w14:textId="42B78179" w:rsidR="00284C41" w:rsidRDefault="00284C41" w:rsidP="00284C41">
      <w:pPr>
        <w:pStyle w:val="Recuodecorpodetexto2"/>
        <w:ind w:left="0" w:firstLine="2268"/>
        <w:rPr>
          <w:b w:val="0"/>
          <w:bCs/>
          <w:sz w:val="24"/>
        </w:rPr>
      </w:pPr>
    </w:p>
    <w:p w14:paraId="14EED08F" w14:textId="78978717" w:rsidR="00284C41" w:rsidRPr="005C23C7" w:rsidRDefault="00284C41" w:rsidP="00284C41">
      <w:pPr>
        <w:pStyle w:val="Recuodecorpodetexto2"/>
        <w:ind w:left="0" w:firstLine="2268"/>
        <w:rPr>
          <w:b w:val="0"/>
          <w:bCs/>
          <w:sz w:val="24"/>
        </w:rPr>
      </w:pPr>
      <w:r>
        <w:rPr>
          <w:b w:val="0"/>
          <w:bCs/>
          <w:sz w:val="24"/>
        </w:rPr>
        <w:t>Conforme, memorando 02/2024 da Secretária de Educação, Cultura, Esporte e Turismo, foi solicitado a adesão a ACATEM, para o fim de desenvolver aspetos turísticos, culturais econômicos entre outros.</w:t>
      </w:r>
    </w:p>
    <w:p w14:paraId="737D4826" w14:textId="77777777" w:rsidR="002365E8" w:rsidRPr="005C23C7" w:rsidRDefault="002365E8" w:rsidP="00284C41">
      <w:pPr>
        <w:overflowPunct w:val="0"/>
        <w:autoSpaceDE w:val="0"/>
        <w:autoSpaceDN w:val="0"/>
        <w:adjustRightInd w:val="0"/>
        <w:spacing w:after="0" w:line="240" w:lineRule="auto"/>
        <w:ind w:firstLine="2268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9D7A7B3" w14:textId="77777777" w:rsidR="002365E8" w:rsidRPr="005C23C7" w:rsidRDefault="002365E8" w:rsidP="00284C41">
      <w:pPr>
        <w:spacing w:after="0" w:line="240" w:lineRule="auto"/>
        <w:ind w:firstLine="226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C23C7">
        <w:rPr>
          <w:rFonts w:ascii="Times New Roman" w:eastAsia="Arial Unicode MS" w:hAnsi="Times New Roman" w:cs="Times New Roman"/>
          <w:sz w:val="24"/>
          <w:szCs w:val="24"/>
        </w:rPr>
        <w:t>Deste modo, solicitamos que o presente Projeto de Lei tenha a aprovação dos integrantes dessa Colenda Casa, para o qual pedimos a votação em regime de urgência.</w:t>
      </w:r>
    </w:p>
    <w:p w14:paraId="690C7BB0" w14:textId="77777777" w:rsidR="005C23C7" w:rsidRPr="005C23C7" w:rsidRDefault="005C23C7" w:rsidP="005C23C7">
      <w:pPr>
        <w:spacing w:after="0" w:line="240" w:lineRule="auto"/>
        <w:ind w:firstLine="269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316F979" w14:textId="77777777" w:rsidR="005C23C7" w:rsidRPr="005C23C7" w:rsidRDefault="005C23C7" w:rsidP="005C23C7">
      <w:pPr>
        <w:spacing w:after="0" w:line="240" w:lineRule="auto"/>
        <w:ind w:firstLine="269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8ADCF70" w14:textId="4B61E018" w:rsidR="002365E8" w:rsidRDefault="002365E8" w:rsidP="005C23C7">
      <w:pPr>
        <w:pStyle w:val="Recuodecorpodetexto2"/>
        <w:ind w:hanging="4536"/>
        <w:jc w:val="center"/>
        <w:rPr>
          <w:sz w:val="24"/>
        </w:rPr>
      </w:pPr>
      <w:r w:rsidRPr="005C23C7">
        <w:rPr>
          <w:sz w:val="24"/>
        </w:rPr>
        <w:t>Atenciosamente.</w:t>
      </w:r>
    </w:p>
    <w:p w14:paraId="04DECEF7" w14:textId="77777777" w:rsidR="00E6318B" w:rsidRPr="005C23C7" w:rsidRDefault="00E6318B" w:rsidP="005C23C7">
      <w:pPr>
        <w:pStyle w:val="Recuodecorpodetexto2"/>
        <w:ind w:hanging="4536"/>
        <w:jc w:val="center"/>
        <w:rPr>
          <w:sz w:val="24"/>
        </w:rPr>
      </w:pPr>
    </w:p>
    <w:p w14:paraId="2C2F0204" w14:textId="77777777" w:rsidR="00E6318B" w:rsidRPr="00CF5C7A" w:rsidRDefault="00E6318B" w:rsidP="00E63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D26ED" w14:textId="77777777" w:rsidR="00E6318B" w:rsidRPr="00CF5C7A" w:rsidRDefault="00E6318B" w:rsidP="00E6318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507B12E9" w14:textId="77777777" w:rsidR="00E6318B" w:rsidRPr="00CF5C7A" w:rsidRDefault="00E6318B" w:rsidP="00E6318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CAPÃO BONITO DO SUL,</w:t>
      </w:r>
      <w:r>
        <w:rPr>
          <w:rFonts w:ascii="Times New Roman" w:hAnsi="Times New Roman" w:cs="Times New Roman"/>
          <w:b/>
          <w:sz w:val="24"/>
          <w:szCs w:val="24"/>
        </w:rPr>
        <w:t xml:space="preserve"> 02 DE FEVEREIRO DE 2024.</w:t>
      </w:r>
    </w:p>
    <w:p w14:paraId="1C91530F" w14:textId="77777777" w:rsidR="00E6318B" w:rsidRPr="00CF5C7A" w:rsidRDefault="00E6318B" w:rsidP="00E6318B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0E2C14D5" w14:textId="77777777" w:rsidR="00E6318B" w:rsidRDefault="00E6318B" w:rsidP="00E6318B">
      <w:pPr>
        <w:pStyle w:val="Recuodecorpodetexto2"/>
        <w:rPr>
          <w:sz w:val="24"/>
        </w:rPr>
      </w:pPr>
    </w:p>
    <w:p w14:paraId="4C27F390" w14:textId="77777777" w:rsidR="00E6318B" w:rsidRPr="00CF5C7A" w:rsidRDefault="00E6318B" w:rsidP="00E6318B">
      <w:pPr>
        <w:pStyle w:val="Recuodecorpodetexto2"/>
        <w:rPr>
          <w:sz w:val="24"/>
        </w:rPr>
      </w:pPr>
    </w:p>
    <w:p w14:paraId="33B7C064" w14:textId="77777777" w:rsidR="00E6318B" w:rsidRPr="00AE01E3" w:rsidRDefault="00E6318B" w:rsidP="00E6318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2B5C9771" w14:textId="77777777" w:rsidR="00E6318B" w:rsidRDefault="00E6318B" w:rsidP="00E6318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Prefeit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em exercício</w:t>
      </w:r>
    </w:p>
    <w:p w14:paraId="1A2A9F19" w14:textId="77777777" w:rsidR="00E6318B" w:rsidRDefault="00E6318B" w:rsidP="00E6318B">
      <w:pPr>
        <w:pStyle w:val="Recuodecorpodetexto2"/>
        <w:ind w:left="0"/>
        <w:jc w:val="center"/>
        <w:rPr>
          <w:sz w:val="24"/>
        </w:rPr>
      </w:pPr>
    </w:p>
    <w:p w14:paraId="70263BC6" w14:textId="77777777" w:rsidR="00E6318B" w:rsidRDefault="00E6318B" w:rsidP="00E6318B">
      <w:pPr>
        <w:pStyle w:val="Recuodecorpodetexto2"/>
        <w:ind w:left="0"/>
        <w:jc w:val="center"/>
        <w:rPr>
          <w:b w:val="0"/>
          <w:sz w:val="24"/>
        </w:rPr>
      </w:pPr>
    </w:p>
    <w:p w14:paraId="05D015E4" w14:textId="77777777" w:rsidR="00E6318B" w:rsidRPr="00BC43C0" w:rsidRDefault="00E6318B" w:rsidP="00E6318B">
      <w:pPr>
        <w:pStyle w:val="Recuodecorpodetexto2"/>
        <w:ind w:left="0"/>
        <w:jc w:val="center"/>
        <w:rPr>
          <w:sz w:val="24"/>
        </w:rPr>
      </w:pPr>
      <w:r>
        <w:rPr>
          <w:sz w:val="24"/>
        </w:rPr>
        <w:t>ESTER AKEMI KOIKE</w:t>
      </w:r>
    </w:p>
    <w:p w14:paraId="1AE48227" w14:textId="77777777" w:rsidR="00E6318B" w:rsidRPr="0020591A" w:rsidRDefault="00E6318B" w:rsidP="00E6318B">
      <w:pPr>
        <w:pStyle w:val="Recuodecorpodetexto2"/>
        <w:ind w:left="0"/>
        <w:jc w:val="center"/>
        <w:rPr>
          <w:sz w:val="24"/>
        </w:rPr>
      </w:pPr>
      <w:r w:rsidRPr="00AE01E3">
        <w:rPr>
          <w:sz w:val="24"/>
        </w:rPr>
        <w:t>Secretári</w:t>
      </w:r>
      <w:r>
        <w:rPr>
          <w:sz w:val="24"/>
        </w:rPr>
        <w:t>a</w:t>
      </w:r>
      <w:r w:rsidRPr="00AE01E3">
        <w:rPr>
          <w:sz w:val="24"/>
        </w:rPr>
        <w:t xml:space="preserve"> Municipal</w:t>
      </w:r>
      <w:r>
        <w:rPr>
          <w:sz w:val="24"/>
        </w:rPr>
        <w:t xml:space="preserve"> Interina</w:t>
      </w:r>
      <w:r w:rsidRPr="00AE01E3">
        <w:rPr>
          <w:sz w:val="24"/>
        </w:rPr>
        <w:t xml:space="preserve"> de Administração Planejamento e Finanças </w:t>
      </w:r>
    </w:p>
    <w:p w14:paraId="2EFBCF89" w14:textId="77777777" w:rsidR="002365E8" w:rsidRPr="005C23C7" w:rsidRDefault="002365E8" w:rsidP="005C23C7">
      <w:pPr>
        <w:pStyle w:val="Recuodecorpodetexto2"/>
        <w:ind w:left="0"/>
        <w:rPr>
          <w:sz w:val="24"/>
        </w:rPr>
      </w:pPr>
    </w:p>
    <w:sectPr w:rsidR="002365E8" w:rsidRPr="005C23C7" w:rsidSect="00CF5C7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8E"/>
    <w:rsid w:val="00057546"/>
    <w:rsid w:val="000E39E2"/>
    <w:rsid w:val="00187F17"/>
    <w:rsid w:val="002365E8"/>
    <w:rsid w:val="00284C41"/>
    <w:rsid w:val="00444CDA"/>
    <w:rsid w:val="004B1A90"/>
    <w:rsid w:val="00556F38"/>
    <w:rsid w:val="005C23C7"/>
    <w:rsid w:val="00605045"/>
    <w:rsid w:val="007362F8"/>
    <w:rsid w:val="007853EF"/>
    <w:rsid w:val="0098550E"/>
    <w:rsid w:val="009F7D08"/>
    <w:rsid w:val="00C613E8"/>
    <w:rsid w:val="00CF5C7A"/>
    <w:rsid w:val="00D72A8E"/>
    <w:rsid w:val="00D94D15"/>
    <w:rsid w:val="00E128EA"/>
    <w:rsid w:val="00E6318B"/>
    <w:rsid w:val="00E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999"/>
  <w15:chartTrackingRefBased/>
  <w15:docId w15:val="{093480D8-8753-4023-AD21-F9303993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65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365E8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2365E8"/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65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65E8"/>
  </w:style>
  <w:style w:type="character" w:customStyle="1" w:styleId="Ttulo5Char">
    <w:name w:val="Título 5 Char"/>
    <w:basedOn w:val="Fontepargpadro"/>
    <w:link w:val="Ttulo5"/>
    <w:uiPriority w:val="9"/>
    <w:semiHidden/>
    <w:rsid w:val="002365E8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80A76-0B07-413B-B5E9-6443FFC4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Engenheiro</dc:creator>
  <cp:keywords/>
  <dc:description/>
  <cp:lastModifiedBy>Cliente</cp:lastModifiedBy>
  <cp:revision>2</cp:revision>
  <cp:lastPrinted>2024-02-02T13:18:00Z</cp:lastPrinted>
  <dcterms:created xsi:type="dcterms:W3CDTF">2024-02-02T14:21:00Z</dcterms:created>
  <dcterms:modified xsi:type="dcterms:W3CDTF">2024-02-02T14:21:00Z</dcterms:modified>
</cp:coreProperties>
</file>