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44EBA" w14:textId="3E01138E" w:rsidR="00BF6707" w:rsidRDefault="00DE2856" w:rsidP="001A054A">
      <w:pPr>
        <w:pStyle w:val="Ttulo1"/>
        <w:tabs>
          <w:tab w:val="left" w:pos="851"/>
        </w:tabs>
        <w:spacing w:before="0" w:after="0" w:line="360" w:lineRule="auto"/>
        <w:jc w:val="center"/>
        <w:rPr>
          <w:rFonts w:ascii="Arial" w:hAnsi="Arial" w:cs="Arial"/>
          <w:bCs w:val="0"/>
          <w:sz w:val="28"/>
          <w:szCs w:val="28"/>
        </w:rPr>
      </w:pPr>
      <w:bookmarkStart w:id="0" w:name="_GoBack"/>
      <w:bookmarkEnd w:id="0"/>
      <w:r w:rsidRPr="00BF6707">
        <w:rPr>
          <w:rFonts w:ascii="Arial" w:hAnsi="Arial" w:cs="Arial"/>
          <w:bCs w:val="0"/>
          <w:sz w:val="28"/>
          <w:szCs w:val="28"/>
        </w:rPr>
        <w:t>PROJETO DE EMENDA À LEI ORGÂNICA N</w:t>
      </w:r>
      <w:r w:rsidR="00BF6707">
        <w:rPr>
          <w:rFonts w:ascii="Arial" w:hAnsi="Arial" w:cs="Arial"/>
          <w:bCs w:val="0"/>
          <w:sz w:val="28"/>
          <w:szCs w:val="28"/>
        </w:rPr>
        <w:t>º 0</w:t>
      </w:r>
      <w:r w:rsidR="002A1256">
        <w:rPr>
          <w:rFonts w:ascii="Arial" w:hAnsi="Arial" w:cs="Arial"/>
          <w:bCs w:val="0"/>
          <w:sz w:val="28"/>
          <w:szCs w:val="28"/>
        </w:rPr>
        <w:t>2</w:t>
      </w:r>
      <w:r w:rsidRPr="00BF6707">
        <w:rPr>
          <w:rFonts w:ascii="Arial" w:hAnsi="Arial" w:cs="Arial"/>
          <w:bCs w:val="0"/>
          <w:sz w:val="28"/>
          <w:szCs w:val="28"/>
        </w:rPr>
        <w:t>/2025,</w:t>
      </w:r>
    </w:p>
    <w:p w14:paraId="225C5CCC" w14:textId="02D9D4F5" w:rsidR="00DE2856" w:rsidRPr="00BF6707" w:rsidRDefault="00DE2856" w:rsidP="001A054A">
      <w:pPr>
        <w:pStyle w:val="Ttulo1"/>
        <w:tabs>
          <w:tab w:val="left" w:pos="851"/>
        </w:tabs>
        <w:spacing w:before="0" w:after="0" w:line="240" w:lineRule="auto"/>
        <w:jc w:val="center"/>
        <w:rPr>
          <w:rFonts w:ascii="Arial" w:hAnsi="Arial" w:cs="Arial"/>
          <w:bCs w:val="0"/>
          <w:sz w:val="28"/>
          <w:szCs w:val="28"/>
        </w:rPr>
      </w:pPr>
      <w:r w:rsidRPr="00BF6707">
        <w:rPr>
          <w:rFonts w:ascii="Arial" w:hAnsi="Arial" w:cs="Arial"/>
          <w:bCs w:val="0"/>
          <w:sz w:val="28"/>
          <w:szCs w:val="28"/>
        </w:rPr>
        <w:t>DE</w:t>
      </w:r>
      <w:r w:rsidR="00BF6707">
        <w:rPr>
          <w:rFonts w:ascii="Arial" w:hAnsi="Arial" w:cs="Arial"/>
          <w:bCs w:val="0"/>
          <w:sz w:val="28"/>
          <w:szCs w:val="28"/>
        </w:rPr>
        <w:t xml:space="preserve"> 1</w:t>
      </w:r>
      <w:r w:rsidR="002A1256">
        <w:rPr>
          <w:rFonts w:ascii="Arial" w:hAnsi="Arial" w:cs="Arial"/>
          <w:bCs w:val="0"/>
          <w:sz w:val="28"/>
          <w:szCs w:val="28"/>
        </w:rPr>
        <w:t>4</w:t>
      </w:r>
      <w:r w:rsidR="00BF6707">
        <w:rPr>
          <w:rFonts w:ascii="Arial" w:hAnsi="Arial" w:cs="Arial"/>
          <w:bCs w:val="0"/>
          <w:sz w:val="28"/>
          <w:szCs w:val="28"/>
        </w:rPr>
        <w:t xml:space="preserve"> </w:t>
      </w:r>
      <w:r w:rsidRPr="00BF6707">
        <w:rPr>
          <w:rFonts w:ascii="Arial" w:hAnsi="Arial" w:cs="Arial"/>
          <w:bCs w:val="0"/>
          <w:sz w:val="28"/>
          <w:szCs w:val="28"/>
        </w:rPr>
        <w:t>DE JU</w:t>
      </w:r>
      <w:r w:rsidR="002A1256">
        <w:rPr>
          <w:rFonts w:ascii="Arial" w:hAnsi="Arial" w:cs="Arial"/>
          <w:bCs w:val="0"/>
          <w:sz w:val="28"/>
          <w:szCs w:val="28"/>
        </w:rPr>
        <w:t>L</w:t>
      </w:r>
      <w:r w:rsidRPr="00BF6707">
        <w:rPr>
          <w:rFonts w:ascii="Arial" w:hAnsi="Arial" w:cs="Arial"/>
          <w:bCs w:val="0"/>
          <w:sz w:val="28"/>
          <w:szCs w:val="28"/>
        </w:rPr>
        <w:t>HO DE 2025.</w:t>
      </w:r>
    </w:p>
    <w:p w14:paraId="4C60D2C7" w14:textId="77777777" w:rsidR="00DE2856" w:rsidRPr="00BF6707" w:rsidRDefault="00DE2856" w:rsidP="001A054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82FFE0" w14:textId="77777777" w:rsidR="00DE2856" w:rsidRPr="00BF6707" w:rsidRDefault="00DE2856" w:rsidP="001A054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9EF735" w14:textId="77777777" w:rsidR="00DE2856" w:rsidRPr="00BF6707" w:rsidRDefault="00DE2856" w:rsidP="001A054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7EAD5A" w14:textId="2E74F083" w:rsidR="00DE2856" w:rsidRPr="00BF6707" w:rsidRDefault="00DE2856" w:rsidP="00BF6707">
      <w:pPr>
        <w:tabs>
          <w:tab w:val="left" w:pos="851"/>
        </w:tabs>
        <w:spacing w:after="0" w:line="240" w:lineRule="auto"/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 w:rsidRPr="00BF6707">
        <w:rPr>
          <w:rFonts w:ascii="Arial" w:hAnsi="Arial" w:cs="Arial"/>
          <w:b/>
          <w:bCs/>
          <w:sz w:val="24"/>
          <w:szCs w:val="24"/>
        </w:rPr>
        <w:t xml:space="preserve">ALTERA </w:t>
      </w:r>
      <w:r w:rsidR="002A1256">
        <w:rPr>
          <w:rFonts w:ascii="Arial" w:hAnsi="Arial" w:cs="Arial"/>
          <w:b/>
          <w:bCs/>
          <w:sz w:val="24"/>
          <w:szCs w:val="24"/>
        </w:rPr>
        <w:t>A REDAÇÃO D</w:t>
      </w:r>
      <w:r w:rsidRPr="00BF6707">
        <w:rPr>
          <w:rFonts w:ascii="Arial" w:hAnsi="Arial" w:cs="Arial"/>
          <w:b/>
          <w:bCs/>
          <w:sz w:val="24"/>
          <w:szCs w:val="24"/>
        </w:rPr>
        <w:t>O</w:t>
      </w:r>
      <w:r w:rsidR="002A12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6707">
        <w:rPr>
          <w:rFonts w:ascii="Arial" w:hAnsi="Arial" w:cs="Arial"/>
          <w:b/>
          <w:bCs/>
          <w:sz w:val="24"/>
          <w:szCs w:val="24"/>
        </w:rPr>
        <w:t>ARTIGO</w:t>
      </w:r>
      <w:r w:rsidR="002A1256">
        <w:rPr>
          <w:rFonts w:ascii="Arial" w:hAnsi="Arial" w:cs="Arial"/>
          <w:b/>
          <w:bCs/>
          <w:sz w:val="24"/>
          <w:szCs w:val="24"/>
        </w:rPr>
        <w:t xml:space="preserve"> 88 D</w:t>
      </w:r>
      <w:r w:rsidRPr="00BF6707">
        <w:rPr>
          <w:rFonts w:ascii="Arial" w:hAnsi="Arial" w:cs="Arial"/>
          <w:b/>
          <w:bCs/>
          <w:sz w:val="24"/>
          <w:szCs w:val="24"/>
        </w:rPr>
        <w:t>A LEI ORGÂNICA MUNICIPAL DE CAPÃO BONITO DO SUL.</w:t>
      </w:r>
    </w:p>
    <w:p w14:paraId="22F22BA4" w14:textId="6B4085DD" w:rsidR="001A054A" w:rsidRDefault="001A054A" w:rsidP="001A054A">
      <w:pPr>
        <w:pStyle w:val="NormalWeb"/>
        <w:spacing w:before="0" w:beforeAutospacing="0" w:after="0" w:afterAutospacing="0"/>
        <w:jc w:val="both"/>
        <w:rPr>
          <w:rStyle w:val="label"/>
          <w:rFonts w:eastAsiaTheme="majorEastAsia"/>
        </w:rPr>
      </w:pPr>
      <w:bookmarkStart w:id="1" w:name="artigo_1"/>
    </w:p>
    <w:p w14:paraId="255C6D77" w14:textId="65E04392" w:rsidR="001A054A" w:rsidRDefault="001A054A" w:rsidP="001A054A">
      <w:pPr>
        <w:pStyle w:val="NormalWeb"/>
        <w:spacing w:before="0" w:beforeAutospacing="0" w:after="0" w:afterAutospacing="0"/>
        <w:jc w:val="both"/>
        <w:rPr>
          <w:rStyle w:val="label"/>
          <w:rFonts w:eastAsiaTheme="majorEastAsia"/>
        </w:rPr>
      </w:pPr>
    </w:p>
    <w:p w14:paraId="678D33F8" w14:textId="77777777" w:rsidR="001A054A" w:rsidRPr="00A760DB" w:rsidRDefault="001A054A" w:rsidP="001A054A">
      <w:pPr>
        <w:pStyle w:val="NormalWeb"/>
        <w:spacing w:before="0" w:beforeAutospacing="0" w:after="0" w:afterAutospacing="0"/>
        <w:jc w:val="both"/>
        <w:rPr>
          <w:rStyle w:val="label"/>
          <w:rFonts w:eastAsiaTheme="majorEastAsia"/>
        </w:rPr>
      </w:pPr>
    </w:p>
    <w:p w14:paraId="0B898921" w14:textId="50C51398" w:rsidR="002A1256" w:rsidRPr="00BF6707" w:rsidRDefault="002A1256" w:rsidP="001A054A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label"/>
          <w:rFonts w:ascii="Arial" w:hAnsi="Arial" w:cs="Arial"/>
        </w:rPr>
        <w:tab/>
      </w:r>
      <w:r w:rsidRPr="00BF6707">
        <w:rPr>
          <w:rStyle w:val="label"/>
          <w:rFonts w:ascii="Arial" w:hAnsi="Arial" w:cs="Arial"/>
          <w:b/>
          <w:bCs/>
        </w:rPr>
        <w:t>Art. 1º.</w:t>
      </w:r>
      <w:r>
        <w:rPr>
          <w:rStyle w:val="label"/>
          <w:rFonts w:ascii="Arial" w:hAnsi="Arial" w:cs="Arial"/>
        </w:rPr>
        <w:t xml:space="preserve"> </w:t>
      </w:r>
      <w:r w:rsidRPr="00BF6707">
        <w:rPr>
          <w:rFonts w:ascii="Arial" w:hAnsi="Arial" w:cs="Arial"/>
        </w:rPr>
        <w:t xml:space="preserve">Fica alterado o </w:t>
      </w:r>
      <w:r>
        <w:rPr>
          <w:rFonts w:ascii="Arial" w:hAnsi="Arial" w:cs="Arial"/>
        </w:rPr>
        <w:t>artigo 88</w:t>
      </w:r>
      <w:r w:rsidRPr="00BF6707">
        <w:rPr>
          <w:rFonts w:ascii="Arial" w:hAnsi="Arial" w:cs="Arial"/>
        </w:rPr>
        <w:t xml:space="preserve">, da Lei Orgânica Municipal, </w:t>
      </w:r>
      <w:r>
        <w:rPr>
          <w:rFonts w:ascii="Arial" w:hAnsi="Arial" w:cs="Arial"/>
        </w:rPr>
        <w:t>o</w:t>
      </w:r>
      <w:r w:rsidRPr="00BF6707">
        <w:rPr>
          <w:rFonts w:ascii="Arial" w:hAnsi="Arial" w:cs="Arial"/>
        </w:rPr>
        <w:t xml:space="preserve"> qual passa a ter a seguinte redação:</w:t>
      </w:r>
    </w:p>
    <w:p w14:paraId="365E6A04" w14:textId="77777777" w:rsidR="002A1256" w:rsidRPr="001A054A" w:rsidRDefault="002A1256" w:rsidP="001A054A">
      <w:pPr>
        <w:pStyle w:val="NormalWeb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995AFB3" w14:textId="77706964" w:rsidR="002A1256" w:rsidRPr="002A1256" w:rsidRDefault="002A1256" w:rsidP="002A1256">
      <w:pPr>
        <w:tabs>
          <w:tab w:val="left" w:pos="851"/>
        </w:tabs>
        <w:spacing w:after="0" w:line="240" w:lineRule="auto"/>
        <w:ind w:left="567" w:right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2A1256">
        <w:rPr>
          <w:rFonts w:ascii="Times New Roman" w:hAnsi="Times New Roman"/>
          <w:b/>
          <w:bCs/>
          <w:i/>
          <w:iCs/>
          <w:sz w:val="24"/>
          <w:szCs w:val="24"/>
        </w:rPr>
        <w:t>“</w:t>
      </w:r>
      <w:bookmarkStart w:id="2" w:name="artigo_88"/>
      <w:r w:rsidRPr="002A1256">
        <w:rPr>
          <w:rFonts w:ascii="Times New Roman" w:hAnsi="Times New Roman"/>
          <w:b/>
          <w:bCs/>
          <w:i/>
          <w:iCs/>
          <w:sz w:val="24"/>
          <w:szCs w:val="24"/>
        </w:rPr>
        <w:t>Art. 88</w:t>
      </w:r>
      <w:bookmarkEnd w:id="2"/>
      <w:r w:rsidRPr="002A1256">
        <w:rPr>
          <w:rFonts w:ascii="Times New Roman" w:hAnsi="Times New Roman"/>
          <w:b/>
          <w:bCs/>
          <w:i/>
          <w:iCs/>
          <w:sz w:val="24"/>
          <w:szCs w:val="24"/>
        </w:rPr>
        <w:t xml:space="preserve"> O Prefeito, o Vice-Prefeito, os Vereadores e os Secretários Municipais, bem como as pessoas ligadas a qualquer deles por matrimônio ou parentesco, afim ou consanguíneo, até o segundo grau, ou por adoção, não poderão contratar com o Município, subsistindo a proibição até seis meses após findas as respectivas funções.</w:t>
      </w:r>
    </w:p>
    <w:p w14:paraId="4E821A8D" w14:textId="77777777" w:rsidR="002A1256" w:rsidRPr="002A1256" w:rsidRDefault="002A1256" w:rsidP="002A1256">
      <w:pPr>
        <w:pStyle w:val="NormalWeb"/>
        <w:spacing w:before="0" w:beforeAutospacing="0" w:after="0" w:afterAutospacing="0"/>
        <w:ind w:left="567" w:right="567"/>
        <w:jc w:val="both"/>
        <w:rPr>
          <w:b/>
          <w:bCs/>
          <w:i/>
          <w:iCs/>
          <w:sz w:val="10"/>
          <w:szCs w:val="10"/>
        </w:rPr>
      </w:pPr>
    </w:p>
    <w:p w14:paraId="704179B9" w14:textId="4DF3829B" w:rsidR="002A1256" w:rsidRPr="00A760DB" w:rsidRDefault="002A1256" w:rsidP="002A1256">
      <w:pPr>
        <w:pStyle w:val="NormalWeb"/>
        <w:spacing w:before="0" w:beforeAutospacing="0" w:after="0" w:afterAutospacing="0"/>
        <w:ind w:left="567" w:right="567"/>
        <w:jc w:val="both"/>
        <w:rPr>
          <w:i/>
          <w:iCs/>
        </w:rPr>
      </w:pPr>
      <w:r>
        <w:rPr>
          <w:b/>
          <w:bCs/>
          <w:i/>
          <w:iCs/>
        </w:rPr>
        <w:tab/>
      </w:r>
      <w:r w:rsidRPr="002A1256">
        <w:rPr>
          <w:b/>
          <w:bCs/>
          <w:i/>
          <w:iCs/>
        </w:rPr>
        <w:t>Parágrafo único. Não se incluem nesta proibição os contratos cujas cláusulas e condições sejam uniformes para todos os interessados.</w:t>
      </w:r>
      <w:r>
        <w:rPr>
          <w:b/>
          <w:bCs/>
          <w:i/>
          <w:iCs/>
        </w:rPr>
        <w:t>”</w:t>
      </w:r>
    </w:p>
    <w:p w14:paraId="5D2814EF" w14:textId="65456734" w:rsidR="002A1256" w:rsidRPr="001A054A" w:rsidRDefault="002A1256" w:rsidP="001A054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32953100" w14:textId="3ADCBC48" w:rsidR="002A1256" w:rsidRPr="001A054A" w:rsidRDefault="002A1256" w:rsidP="001A054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4223E609" w14:textId="2FBDAE25" w:rsidR="002A1256" w:rsidRPr="001A054A" w:rsidRDefault="002A1256" w:rsidP="001A054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A054A">
        <w:rPr>
          <w:rFonts w:ascii="Arial" w:hAnsi="Arial" w:cs="Arial"/>
          <w:color w:val="333333"/>
          <w:shd w:val="clear" w:color="auto" w:fill="FFFFFF"/>
        </w:rPr>
        <w:tab/>
      </w:r>
      <w:bookmarkStart w:id="3" w:name="artigo_5"/>
      <w:r w:rsidRPr="001A054A">
        <w:rPr>
          <w:rStyle w:val="label"/>
          <w:rFonts w:ascii="Arial" w:eastAsiaTheme="majorEastAsia" w:hAnsi="Arial" w:cs="Arial"/>
          <w:b/>
          <w:bCs/>
        </w:rPr>
        <w:t>Art. 2º</w:t>
      </w:r>
      <w:bookmarkEnd w:id="3"/>
      <w:r w:rsidRPr="001A054A">
        <w:rPr>
          <w:rFonts w:ascii="Arial" w:hAnsi="Arial" w:cs="Arial"/>
        </w:rPr>
        <w:t>. Esta Emenda entra em vigor na data de sua publicação.</w:t>
      </w:r>
    </w:p>
    <w:p w14:paraId="763CAF0C" w14:textId="77777777" w:rsidR="002A1256" w:rsidRPr="001A054A" w:rsidRDefault="002A1256" w:rsidP="001A054A">
      <w:pPr>
        <w:pStyle w:val="Recuodecorpodetexto2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1146004" w14:textId="77777777" w:rsidR="002A1256" w:rsidRPr="001A054A" w:rsidRDefault="002A1256" w:rsidP="001A054A">
      <w:pPr>
        <w:pStyle w:val="Recuodecorpodetexto2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5B42848" w14:textId="70F48DB3" w:rsidR="002A1256" w:rsidRPr="001A054A" w:rsidRDefault="001A054A" w:rsidP="001A054A">
      <w:pPr>
        <w:pStyle w:val="Recuodecorpodetexto2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A1256" w:rsidRPr="001A054A">
        <w:rPr>
          <w:rFonts w:ascii="Arial" w:hAnsi="Arial" w:cs="Arial"/>
          <w:b/>
          <w:sz w:val="24"/>
          <w:szCs w:val="24"/>
        </w:rPr>
        <w:t>GABINETE D</w:t>
      </w:r>
      <w:r>
        <w:rPr>
          <w:rFonts w:ascii="Arial" w:hAnsi="Arial" w:cs="Arial"/>
          <w:b/>
          <w:sz w:val="24"/>
          <w:szCs w:val="24"/>
        </w:rPr>
        <w:t>A</w:t>
      </w:r>
      <w:r w:rsidR="002A1256" w:rsidRPr="001A054A">
        <w:rPr>
          <w:rFonts w:ascii="Arial" w:hAnsi="Arial" w:cs="Arial"/>
          <w:b/>
          <w:sz w:val="24"/>
          <w:szCs w:val="24"/>
        </w:rPr>
        <w:t xml:space="preserve"> PREFEIT</w:t>
      </w:r>
      <w:r>
        <w:rPr>
          <w:rFonts w:ascii="Arial" w:hAnsi="Arial" w:cs="Arial"/>
          <w:b/>
          <w:sz w:val="24"/>
          <w:szCs w:val="24"/>
        </w:rPr>
        <w:t>A</w:t>
      </w:r>
      <w:r w:rsidR="002A1256" w:rsidRPr="001A054A">
        <w:rPr>
          <w:rFonts w:ascii="Arial" w:hAnsi="Arial" w:cs="Arial"/>
          <w:b/>
          <w:sz w:val="24"/>
          <w:szCs w:val="24"/>
        </w:rPr>
        <w:t xml:space="preserve"> MUNICIPAL</w:t>
      </w:r>
      <w:r>
        <w:rPr>
          <w:rFonts w:ascii="Arial" w:hAnsi="Arial" w:cs="Arial"/>
          <w:b/>
          <w:sz w:val="24"/>
          <w:szCs w:val="24"/>
        </w:rPr>
        <w:t>,</w:t>
      </w:r>
    </w:p>
    <w:p w14:paraId="7B7A4026" w14:textId="44A5F482" w:rsidR="002A1256" w:rsidRPr="001A054A" w:rsidRDefault="001A054A" w:rsidP="001A054A">
      <w:pPr>
        <w:pStyle w:val="Recuodecorpodetexto2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A1256" w:rsidRPr="001A054A">
        <w:rPr>
          <w:rFonts w:ascii="Arial" w:hAnsi="Arial" w:cs="Arial"/>
          <w:b/>
          <w:sz w:val="24"/>
          <w:szCs w:val="24"/>
        </w:rPr>
        <w:t>CAPÃO BONITO DO SUL,</w:t>
      </w:r>
      <w:r>
        <w:rPr>
          <w:rFonts w:ascii="Arial" w:hAnsi="Arial" w:cs="Arial"/>
          <w:b/>
          <w:sz w:val="24"/>
          <w:szCs w:val="24"/>
        </w:rPr>
        <w:t xml:space="preserve"> 14 </w:t>
      </w:r>
      <w:r w:rsidR="002A1256" w:rsidRPr="001A054A">
        <w:rPr>
          <w:rFonts w:ascii="Arial" w:hAnsi="Arial" w:cs="Arial"/>
          <w:b/>
          <w:sz w:val="24"/>
          <w:szCs w:val="24"/>
        </w:rPr>
        <w:t>DE</w:t>
      </w:r>
      <w:r w:rsidR="00EE02EF">
        <w:rPr>
          <w:rFonts w:ascii="Arial" w:hAnsi="Arial" w:cs="Arial"/>
          <w:b/>
          <w:sz w:val="24"/>
          <w:szCs w:val="24"/>
        </w:rPr>
        <w:t xml:space="preserve"> </w:t>
      </w:r>
      <w:r w:rsidR="000B7EB2">
        <w:rPr>
          <w:rFonts w:ascii="Arial" w:hAnsi="Arial" w:cs="Arial"/>
          <w:b/>
          <w:sz w:val="24"/>
          <w:szCs w:val="24"/>
        </w:rPr>
        <w:t>69</w:t>
      </w:r>
      <w:r>
        <w:rPr>
          <w:rFonts w:ascii="Arial" w:hAnsi="Arial" w:cs="Arial"/>
          <w:b/>
          <w:sz w:val="24"/>
          <w:szCs w:val="24"/>
        </w:rPr>
        <w:t xml:space="preserve">JULHO </w:t>
      </w:r>
      <w:r w:rsidR="002A1256" w:rsidRPr="001A054A">
        <w:rPr>
          <w:rFonts w:ascii="Arial" w:hAnsi="Arial" w:cs="Arial"/>
          <w:b/>
          <w:sz w:val="24"/>
          <w:szCs w:val="24"/>
        </w:rPr>
        <w:t>DE 202</w:t>
      </w:r>
      <w:r>
        <w:rPr>
          <w:rFonts w:ascii="Arial" w:hAnsi="Arial" w:cs="Arial"/>
          <w:b/>
          <w:sz w:val="24"/>
          <w:szCs w:val="24"/>
        </w:rPr>
        <w:t>5</w:t>
      </w:r>
      <w:r w:rsidR="002A1256" w:rsidRPr="001A054A">
        <w:rPr>
          <w:rFonts w:ascii="Arial" w:hAnsi="Arial" w:cs="Arial"/>
          <w:b/>
          <w:sz w:val="24"/>
          <w:szCs w:val="24"/>
        </w:rPr>
        <w:t>.</w:t>
      </w:r>
    </w:p>
    <w:p w14:paraId="41AD58F4" w14:textId="77777777" w:rsidR="001A054A" w:rsidRDefault="001A054A" w:rsidP="001A054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23A65C7" w14:textId="77777777" w:rsidR="001A054A" w:rsidRDefault="001A054A" w:rsidP="001A054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55F54AB" w14:textId="77777777" w:rsidR="001A054A" w:rsidRDefault="001A054A" w:rsidP="001A054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53FE1A3" w14:textId="77777777" w:rsidR="001A054A" w:rsidRDefault="001A054A" w:rsidP="001A054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C008EC" w14:textId="77777777" w:rsidR="001A054A" w:rsidRDefault="001A054A" w:rsidP="001A054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MARIZETE VARGAS PEREIRA RAUTA,</w:t>
      </w:r>
    </w:p>
    <w:p w14:paraId="5823365A" w14:textId="77777777" w:rsidR="001A054A" w:rsidRDefault="001A054A" w:rsidP="001A054A">
      <w:pPr>
        <w:widowControl w:val="0"/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Prefeita Municipal.</w:t>
      </w:r>
    </w:p>
    <w:p w14:paraId="59E8F4D5" w14:textId="77777777" w:rsidR="001A054A" w:rsidRDefault="001A054A" w:rsidP="001A054A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5"/>
          <w:szCs w:val="25"/>
        </w:rPr>
      </w:pPr>
    </w:p>
    <w:p w14:paraId="59057CEC" w14:textId="77777777" w:rsidR="001A054A" w:rsidRDefault="001A054A" w:rsidP="001A054A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5"/>
          <w:szCs w:val="25"/>
        </w:rPr>
      </w:pPr>
    </w:p>
    <w:p w14:paraId="42965901" w14:textId="77777777" w:rsidR="001A054A" w:rsidRDefault="001A054A" w:rsidP="001A054A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5"/>
          <w:szCs w:val="25"/>
        </w:rPr>
      </w:pPr>
    </w:p>
    <w:p w14:paraId="1CE14B17" w14:textId="77777777" w:rsidR="001A054A" w:rsidRDefault="001A054A" w:rsidP="001A054A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5"/>
          <w:szCs w:val="25"/>
        </w:rPr>
      </w:pPr>
    </w:p>
    <w:p w14:paraId="0A0A6F06" w14:textId="77777777" w:rsidR="001A054A" w:rsidRDefault="001A054A" w:rsidP="001A054A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5"/>
          <w:szCs w:val="25"/>
        </w:rPr>
      </w:pPr>
    </w:p>
    <w:p w14:paraId="4D51FF76" w14:textId="77777777" w:rsidR="001A054A" w:rsidRDefault="001A054A" w:rsidP="001A054A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5"/>
          <w:szCs w:val="25"/>
        </w:rPr>
      </w:pPr>
    </w:p>
    <w:p w14:paraId="5DC23A3E" w14:textId="77777777" w:rsidR="001A054A" w:rsidRDefault="001A054A" w:rsidP="001A054A">
      <w:pPr>
        <w:spacing w:after="0" w:line="240" w:lineRule="auto"/>
        <w:jc w:val="both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RICARDO WALTRICK NUNES,</w:t>
      </w:r>
    </w:p>
    <w:p w14:paraId="7F413755" w14:textId="77777777" w:rsidR="001A054A" w:rsidRDefault="001A054A" w:rsidP="001A054A">
      <w:pPr>
        <w:spacing w:after="0" w:line="240" w:lineRule="auto"/>
        <w:jc w:val="both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 xml:space="preserve"> Secretário de Administração,</w:t>
      </w:r>
    </w:p>
    <w:p w14:paraId="03F4BDC8" w14:textId="77777777" w:rsidR="001A054A" w:rsidRDefault="001A054A" w:rsidP="001A054A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7"/>
          <w:szCs w:val="17"/>
        </w:rPr>
        <w:t xml:space="preserve">    Planejamento e Finanças.</w:t>
      </w:r>
    </w:p>
    <w:p w14:paraId="6B87FF89" w14:textId="77777777" w:rsidR="002A1256" w:rsidRPr="00A760DB" w:rsidRDefault="002A1256" w:rsidP="001A054A">
      <w:pPr>
        <w:pStyle w:val="Recuodecorpodetexto2"/>
        <w:ind w:left="0"/>
        <w:jc w:val="both"/>
        <w:rPr>
          <w:b/>
          <w:sz w:val="24"/>
          <w:szCs w:val="24"/>
        </w:rPr>
      </w:pPr>
    </w:p>
    <w:p w14:paraId="5B631C5C" w14:textId="06E115CF" w:rsidR="002A1256" w:rsidRDefault="002A1256" w:rsidP="001A054A">
      <w:pPr>
        <w:pStyle w:val="Recuodecorpodetexto2"/>
        <w:ind w:left="0"/>
        <w:jc w:val="both"/>
        <w:rPr>
          <w:b/>
          <w:sz w:val="24"/>
          <w:szCs w:val="24"/>
        </w:rPr>
      </w:pPr>
    </w:p>
    <w:p w14:paraId="0443DD5A" w14:textId="77777777" w:rsidR="002A1256" w:rsidRPr="00A760DB" w:rsidRDefault="002A1256" w:rsidP="001A054A">
      <w:pPr>
        <w:pStyle w:val="Recuodecorpodetexto2"/>
        <w:ind w:left="0"/>
        <w:jc w:val="both"/>
        <w:rPr>
          <w:b/>
          <w:sz w:val="24"/>
          <w:szCs w:val="24"/>
        </w:rPr>
      </w:pPr>
    </w:p>
    <w:p w14:paraId="3A8F76B3" w14:textId="77777777" w:rsidR="002A1256" w:rsidRPr="00A760DB" w:rsidRDefault="002A1256" w:rsidP="001A054A">
      <w:pPr>
        <w:pStyle w:val="Recuodecorpodetexto2"/>
        <w:ind w:left="0"/>
        <w:jc w:val="both"/>
        <w:rPr>
          <w:b/>
          <w:sz w:val="24"/>
          <w:szCs w:val="24"/>
        </w:rPr>
      </w:pPr>
    </w:p>
    <w:p w14:paraId="5D50F377" w14:textId="77777777" w:rsidR="001A054A" w:rsidRPr="001F176E" w:rsidRDefault="001A054A" w:rsidP="00814B86">
      <w:pPr>
        <w:pStyle w:val="Recuodecorpodetexto2"/>
        <w:tabs>
          <w:tab w:val="left" w:pos="851"/>
        </w:tabs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F176E">
        <w:rPr>
          <w:rFonts w:ascii="Arial" w:hAnsi="Arial" w:cs="Arial"/>
          <w:b/>
          <w:sz w:val="24"/>
          <w:szCs w:val="24"/>
        </w:rPr>
        <w:lastRenderedPageBreak/>
        <w:t>EXPOSIÇÃO DE MOTIVOS</w:t>
      </w:r>
    </w:p>
    <w:p w14:paraId="05990A61" w14:textId="6403F90B" w:rsidR="001A054A" w:rsidRPr="00BF6707" w:rsidRDefault="001A054A" w:rsidP="00814B86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1F176E">
        <w:rPr>
          <w:rFonts w:ascii="Arial" w:hAnsi="Arial" w:cs="Arial"/>
          <w:b/>
          <w:sz w:val="24"/>
          <w:szCs w:val="24"/>
        </w:rPr>
        <w:t>PROJETO DE EMENDA À LEI ORGÂNICA MUNICIPAL Nº 02/2025.</w:t>
      </w:r>
    </w:p>
    <w:p w14:paraId="5B2FDF2A" w14:textId="77777777" w:rsidR="001A054A" w:rsidRPr="001F176E" w:rsidRDefault="001A054A" w:rsidP="001A054A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90700E7" w14:textId="77777777" w:rsidR="001A054A" w:rsidRPr="001F176E" w:rsidRDefault="001A054A" w:rsidP="001A054A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 w:rsidRPr="001F176E">
        <w:rPr>
          <w:rFonts w:ascii="Arial" w:hAnsi="Arial" w:cs="Arial"/>
          <w:b/>
          <w:sz w:val="22"/>
          <w:szCs w:val="22"/>
        </w:rPr>
        <w:tab/>
      </w:r>
      <w:r w:rsidRPr="001F176E">
        <w:rPr>
          <w:rFonts w:ascii="Arial" w:hAnsi="Arial" w:cs="Arial"/>
          <w:b/>
          <w:sz w:val="22"/>
          <w:szCs w:val="22"/>
        </w:rPr>
        <w:tab/>
      </w:r>
      <w:r w:rsidRPr="001F176E">
        <w:rPr>
          <w:rFonts w:ascii="Arial" w:hAnsi="Arial" w:cs="Arial"/>
          <w:bCs/>
          <w:sz w:val="22"/>
          <w:szCs w:val="22"/>
        </w:rPr>
        <w:t>Senhor Presidente, Senhores Vereadores:</w:t>
      </w:r>
    </w:p>
    <w:p w14:paraId="3CBA6E64" w14:textId="77777777" w:rsidR="001A054A" w:rsidRPr="001F176E" w:rsidRDefault="001A054A" w:rsidP="001A054A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729CF50" w14:textId="7476508E" w:rsidR="001A054A" w:rsidRPr="00A20436" w:rsidRDefault="001A054A" w:rsidP="001A054A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4"/>
          <w:szCs w:val="24"/>
        </w:rPr>
      </w:pPr>
      <w:r w:rsidRPr="001F176E">
        <w:rPr>
          <w:rFonts w:ascii="Arial" w:hAnsi="Arial" w:cs="Arial"/>
          <w:bCs/>
          <w:sz w:val="22"/>
          <w:szCs w:val="22"/>
        </w:rPr>
        <w:tab/>
      </w:r>
      <w:r w:rsidRPr="001F176E">
        <w:rPr>
          <w:rFonts w:ascii="Arial" w:hAnsi="Arial" w:cs="Arial"/>
          <w:bCs/>
          <w:sz w:val="22"/>
          <w:szCs w:val="22"/>
        </w:rPr>
        <w:tab/>
        <w:t>O presente projeto de emenda à lei orgânica, tem como objeto a alteração do</w:t>
      </w:r>
      <w:r w:rsidR="008238F5" w:rsidRPr="001F176E">
        <w:rPr>
          <w:rFonts w:ascii="Arial" w:hAnsi="Arial" w:cs="Arial"/>
          <w:bCs/>
          <w:sz w:val="22"/>
          <w:szCs w:val="22"/>
        </w:rPr>
        <w:t xml:space="preserve"> </w:t>
      </w:r>
      <w:r w:rsidRPr="001F176E">
        <w:rPr>
          <w:rFonts w:ascii="Arial" w:hAnsi="Arial" w:cs="Arial"/>
          <w:bCs/>
          <w:sz w:val="22"/>
          <w:szCs w:val="22"/>
        </w:rPr>
        <w:t>artigo</w:t>
      </w:r>
      <w:r w:rsidR="008238F5" w:rsidRPr="001F176E">
        <w:rPr>
          <w:rFonts w:ascii="Arial" w:hAnsi="Arial" w:cs="Arial"/>
          <w:bCs/>
          <w:sz w:val="22"/>
          <w:szCs w:val="22"/>
        </w:rPr>
        <w:t xml:space="preserve"> 88 d</w:t>
      </w:r>
      <w:r w:rsidRPr="001F176E">
        <w:rPr>
          <w:rFonts w:ascii="Arial" w:hAnsi="Arial" w:cs="Arial"/>
          <w:bCs/>
          <w:sz w:val="22"/>
          <w:szCs w:val="22"/>
        </w:rPr>
        <w:t>a Lei Orgânica Municipal de Capão Bonito do Sul.</w:t>
      </w:r>
    </w:p>
    <w:p w14:paraId="2CC982ED" w14:textId="79FD6007" w:rsidR="002A1256" w:rsidRPr="001F176E" w:rsidRDefault="002A1256" w:rsidP="001A054A">
      <w:pPr>
        <w:pStyle w:val="Recuodecorpodetexto2"/>
        <w:ind w:left="0"/>
        <w:jc w:val="both"/>
        <w:rPr>
          <w:rFonts w:ascii="Arial" w:hAnsi="Arial" w:cs="Arial"/>
          <w:bCs/>
          <w:sz w:val="10"/>
          <w:szCs w:val="10"/>
        </w:rPr>
      </w:pPr>
    </w:p>
    <w:p w14:paraId="495D76E4" w14:textId="77777777" w:rsidR="00A20436" w:rsidRPr="001F176E" w:rsidRDefault="008238F5" w:rsidP="00A2043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1F176E">
        <w:rPr>
          <w:rFonts w:ascii="Arial" w:hAnsi="Arial" w:cs="Arial"/>
          <w:bCs/>
          <w:sz w:val="22"/>
          <w:szCs w:val="22"/>
        </w:rPr>
        <w:tab/>
      </w:r>
      <w:r w:rsidRPr="001F176E">
        <w:rPr>
          <w:rFonts w:ascii="Arial" w:hAnsi="Arial" w:cs="Arial"/>
          <w:bCs/>
          <w:sz w:val="22"/>
          <w:szCs w:val="22"/>
        </w:rPr>
        <w:tab/>
        <w:t>Observa-se esta necessidade de alteração, pel</w:t>
      </w:r>
      <w:r w:rsidR="00A20436" w:rsidRPr="001F176E">
        <w:rPr>
          <w:rFonts w:ascii="Arial" w:hAnsi="Arial" w:cs="Arial"/>
          <w:bCs/>
          <w:sz w:val="22"/>
          <w:szCs w:val="22"/>
        </w:rPr>
        <w:t>a aplicação do “</w:t>
      </w:r>
      <w:r w:rsidRPr="001F176E">
        <w:rPr>
          <w:rFonts w:ascii="Arial" w:hAnsi="Arial" w:cs="Arial"/>
          <w:bCs/>
          <w:sz w:val="22"/>
          <w:szCs w:val="22"/>
        </w:rPr>
        <w:t>P</w:t>
      </w:r>
      <w:r w:rsidR="002A1256" w:rsidRPr="001F176E">
        <w:rPr>
          <w:rFonts w:ascii="Arial" w:hAnsi="Arial" w:cs="Arial"/>
          <w:bCs/>
          <w:sz w:val="22"/>
          <w:szCs w:val="22"/>
        </w:rPr>
        <w:t xml:space="preserve">rincípio da </w:t>
      </w:r>
      <w:r w:rsidRPr="001F176E">
        <w:rPr>
          <w:rFonts w:ascii="Arial" w:hAnsi="Arial" w:cs="Arial"/>
          <w:bCs/>
          <w:sz w:val="22"/>
          <w:szCs w:val="22"/>
        </w:rPr>
        <w:t>S</w:t>
      </w:r>
      <w:r w:rsidR="002A1256" w:rsidRPr="001F176E">
        <w:rPr>
          <w:rFonts w:ascii="Arial" w:hAnsi="Arial" w:cs="Arial"/>
          <w:bCs/>
          <w:sz w:val="22"/>
          <w:szCs w:val="22"/>
        </w:rPr>
        <w:t>imetria</w:t>
      </w:r>
      <w:r w:rsidR="00A20436" w:rsidRPr="001F176E">
        <w:rPr>
          <w:rFonts w:ascii="Arial" w:hAnsi="Arial" w:cs="Arial"/>
          <w:bCs/>
          <w:sz w:val="22"/>
          <w:szCs w:val="22"/>
        </w:rPr>
        <w:t>”.</w:t>
      </w:r>
    </w:p>
    <w:p w14:paraId="180DE5EB" w14:textId="77777777" w:rsidR="00A20436" w:rsidRPr="001F176E" w:rsidRDefault="00A20436" w:rsidP="00A2043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10"/>
          <w:szCs w:val="10"/>
        </w:rPr>
      </w:pPr>
    </w:p>
    <w:p w14:paraId="7F1138ED" w14:textId="182A62E0" w:rsidR="00A20436" w:rsidRPr="001F176E" w:rsidRDefault="00A20436" w:rsidP="00A2043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1F176E">
        <w:rPr>
          <w:rFonts w:ascii="Arial" w:hAnsi="Arial" w:cs="Arial"/>
          <w:bCs/>
          <w:sz w:val="22"/>
          <w:szCs w:val="22"/>
        </w:rPr>
        <w:tab/>
      </w:r>
      <w:r w:rsidRPr="001F176E">
        <w:rPr>
          <w:rFonts w:ascii="Arial" w:hAnsi="Arial" w:cs="Arial"/>
          <w:bCs/>
          <w:sz w:val="22"/>
          <w:szCs w:val="22"/>
        </w:rPr>
        <w:tab/>
      </w:r>
      <w:r w:rsidRPr="00A20436">
        <w:rPr>
          <w:rFonts w:ascii="Arial" w:hAnsi="Arial" w:cs="Arial"/>
          <w:bCs/>
          <w:sz w:val="22"/>
          <w:szCs w:val="22"/>
        </w:rPr>
        <w:t xml:space="preserve">No ordenamento jurídico, o </w:t>
      </w:r>
      <w:r w:rsidRPr="001F176E">
        <w:rPr>
          <w:rFonts w:ascii="Arial" w:hAnsi="Arial" w:cs="Arial"/>
          <w:bCs/>
          <w:sz w:val="22"/>
          <w:szCs w:val="22"/>
        </w:rPr>
        <w:t>P</w:t>
      </w:r>
      <w:r w:rsidRPr="00A20436">
        <w:rPr>
          <w:rFonts w:ascii="Arial" w:hAnsi="Arial" w:cs="Arial"/>
          <w:bCs/>
          <w:sz w:val="22"/>
          <w:szCs w:val="22"/>
        </w:rPr>
        <w:t xml:space="preserve">rincípio da </w:t>
      </w:r>
      <w:r w:rsidRPr="001F176E">
        <w:rPr>
          <w:rFonts w:ascii="Arial" w:hAnsi="Arial" w:cs="Arial"/>
          <w:bCs/>
          <w:sz w:val="22"/>
          <w:szCs w:val="22"/>
        </w:rPr>
        <w:t>S</w:t>
      </w:r>
      <w:r w:rsidRPr="00A20436">
        <w:rPr>
          <w:rFonts w:ascii="Arial" w:hAnsi="Arial" w:cs="Arial"/>
          <w:bCs/>
          <w:sz w:val="22"/>
          <w:szCs w:val="22"/>
        </w:rPr>
        <w:t>imetria, também conhecido como paralelismo constitucional, estabelece que os entes federados (Estados, Distrito Federal e Municípios) devem, ao elaborar suas constituições ou leis orgânicas, adotar regras semelhantes às da Constituição Federal para situações similares. Isso visa garantir a harmonia e coerência entre os diferentes níveis de governo no Brasil, respeitando a estrutura e os procedimentos estabelecidos pela Constituição Federal.</w:t>
      </w:r>
    </w:p>
    <w:p w14:paraId="6F5BC81A" w14:textId="77777777" w:rsidR="00A20436" w:rsidRPr="001F176E" w:rsidRDefault="00A20436" w:rsidP="00A2043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10"/>
          <w:szCs w:val="10"/>
        </w:rPr>
      </w:pPr>
    </w:p>
    <w:p w14:paraId="1DD8BB38" w14:textId="2D1FEB97" w:rsidR="00A20436" w:rsidRPr="001F176E" w:rsidRDefault="00A20436" w:rsidP="00A2043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1F176E">
        <w:rPr>
          <w:rFonts w:ascii="Arial" w:hAnsi="Arial" w:cs="Arial"/>
          <w:bCs/>
          <w:sz w:val="22"/>
          <w:szCs w:val="22"/>
        </w:rPr>
        <w:tab/>
      </w:r>
      <w:r w:rsidRPr="001F176E">
        <w:rPr>
          <w:rFonts w:ascii="Arial" w:hAnsi="Arial" w:cs="Arial"/>
          <w:bCs/>
          <w:sz w:val="22"/>
          <w:szCs w:val="22"/>
        </w:rPr>
        <w:tab/>
      </w:r>
      <w:r w:rsidRPr="00A20436">
        <w:rPr>
          <w:rFonts w:ascii="Arial" w:hAnsi="Arial" w:cs="Arial"/>
          <w:bCs/>
          <w:sz w:val="22"/>
          <w:szCs w:val="22"/>
        </w:rPr>
        <w:t xml:space="preserve">Em outras palavras, o princípio da simetria impõe que os </w:t>
      </w:r>
      <w:r w:rsidRPr="001F176E">
        <w:rPr>
          <w:rFonts w:ascii="Arial" w:hAnsi="Arial" w:cs="Arial"/>
          <w:bCs/>
          <w:sz w:val="22"/>
          <w:szCs w:val="22"/>
        </w:rPr>
        <w:t>E</w:t>
      </w:r>
      <w:r w:rsidRPr="00A20436">
        <w:rPr>
          <w:rFonts w:ascii="Arial" w:hAnsi="Arial" w:cs="Arial"/>
          <w:bCs/>
          <w:sz w:val="22"/>
          <w:szCs w:val="22"/>
        </w:rPr>
        <w:t xml:space="preserve">stados, o Distrito Federal e os </w:t>
      </w:r>
      <w:r w:rsidRPr="001F176E">
        <w:rPr>
          <w:rFonts w:ascii="Arial" w:hAnsi="Arial" w:cs="Arial"/>
          <w:bCs/>
          <w:sz w:val="22"/>
          <w:szCs w:val="22"/>
        </w:rPr>
        <w:t>M</w:t>
      </w:r>
      <w:r w:rsidRPr="00A20436">
        <w:rPr>
          <w:rFonts w:ascii="Arial" w:hAnsi="Arial" w:cs="Arial"/>
          <w:bCs/>
          <w:sz w:val="22"/>
          <w:szCs w:val="22"/>
        </w:rPr>
        <w:t>unicípios, embora tenham autonomia para se auto-organizarem, devem seguir um padrão estabelecido pela Constituição Federal, especialmente em relação aos seus processos legislativos, administrativos e judiciais.</w:t>
      </w:r>
      <w:r w:rsidRPr="001F176E">
        <w:rPr>
          <w:rFonts w:ascii="Arial" w:hAnsi="Arial" w:cs="Arial"/>
          <w:bCs/>
          <w:sz w:val="22"/>
          <w:szCs w:val="22"/>
        </w:rPr>
        <w:t xml:space="preserve"> Da mesma forma, especificamente com relação aos Municípios, estes devem seguir os padrões estabelecidos pela Constituição Estadual.</w:t>
      </w:r>
    </w:p>
    <w:p w14:paraId="0B6221FB" w14:textId="3C9DCCE2" w:rsidR="00A20436" w:rsidRPr="001F176E" w:rsidRDefault="00A20436" w:rsidP="00A2043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10"/>
          <w:szCs w:val="10"/>
        </w:rPr>
      </w:pPr>
    </w:p>
    <w:p w14:paraId="025384E1" w14:textId="4C7EEF66" w:rsidR="00A20436" w:rsidRPr="001F176E" w:rsidRDefault="00A20436" w:rsidP="00A2043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1F176E">
        <w:rPr>
          <w:rFonts w:ascii="Arial" w:hAnsi="Arial" w:cs="Arial"/>
          <w:bCs/>
          <w:sz w:val="22"/>
          <w:szCs w:val="22"/>
        </w:rPr>
        <w:tab/>
      </w:r>
      <w:r w:rsidRPr="001F176E">
        <w:rPr>
          <w:rFonts w:ascii="Arial" w:hAnsi="Arial" w:cs="Arial"/>
          <w:bCs/>
          <w:sz w:val="22"/>
          <w:szCs w:val="22"/>
        </w:rPr>
        <w:tab/>
        <w:t xml:space="preserve">No caso do Projeto de Emenda à Lei Orgânica Municipal anexo, buscamos a simetria com o art. 87 da </w:t>
      </w:r>
      <w:r w:rsidR="002A1256" w:rsidRPr="001F176E">
        <w:rPr>
          <w:rFonts w:ascii="Arial" w:hAnsi="Arial" w:cs="Arial"/>
          <w:bCs/>
          <w:sz w:val="22"/>
          <w:szCs w:val="22"/>
        </w:rPr>
        <w:t>Constituição Estadual</w:t>
      </w:r>
      <w:r w:rsidRPr="001F176E">
        <w:rPr>
          <w:rFonts w:ascii="Arial" w:hAnsi="Arial" w:cs="Arial"/>
          <w:bCs/>
          <w:sz w:val="22"/>
          <w:szCs w:val="22"/>
        </w:rPr>
        <w:t xml:space="preserve">, </w:t>
      </w:r>
      <w:r w:rsidR="002A1256" w:rsidRPr="001F176E">
        <w:rPr>
          <w:rFonts w:ascii="Arial" w:hAnsi="Arial" w:cs="Arial"/>
          <w:bCs/>
          <w:sz w:val="22"/>
          <w:szCs w:val="22"/>
        </w:rPr>
        <w:t xml:space="preserve">que </w:t>
      </w:r>
      <w:r w:rsidRPr="001F176E">
        <w:rPr>
          <w:rFonts w:ascii="Arial" w:hAnsi="Arial" w:cs="Arial"/>
          <w:bCs/>
          <w:sz w:val="22"/>
          <w:szCs w:val="22"/>
        </w:rPr>
        <w:t>determina:</w:t>
      </w:r>
    </w:p>
    <w:p w14:paraId="550EA759" w14:textId="77777777" w:rsidR="00A20436" w:rsidRPr="00A20436" w:rsidRDefault="00A20436" w:rsidP="00A2043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10"/>
          <w:szCs w:val="10"/>
        </w:rPr>
      </w:pPr>
    </w:p>
    <w:p w14:paraId="6A0248AE" w14:textId="0FF850FB" w:rsidR="002A1256" w:rsidRPr="001F176E" w:rsidRDefault="00A20436" w:rsidP="00A20436">
      <w:pPr>
        <w:pStyle w:val="NormalWeb"/>
        <w:spacing w:before="0" w:beforeAutospacing="0" w:after="0" w:afterAutospacing="0"/>
        <w:ind w:left="567" w:right="567" w:firstLine="284"/>
        <w:jc w:val="both"/>
        <w:rPr>
          <w:b/>
          <w:i/>
          <w:iCs/>
          <w:sz w:val="22"/>
          <w:szCs w:val="22"/>
        </w:rPr>
      </w:pPr>
      <w:r w:rsidRPr="001F176E">
        <w:rPr>
          <w:b/>
          <w:i/>
          <w:iCs/>
          <w:sz w:val="22"/>
          <w:szCs w:val="22"/>
        </w:rPr>
        <w:t>“</w:t>
      </w:r>
      <w:r w:rsidR="002A1256" w:rsidRPr="001F176E">
        <w:rPr>
          <w:b/>
          <w:i/>
          <w:iCs/>
          <w:sz w:val="22"/>
          <w:szCs w:val="22"/>
        </w:rPr>
        <w:t>Art. 87. Os Secretários de Estado não poderão:</w:t>
      </w:r>
    </w:p>
    <w:p w14:paraId="44477497" w14:textId="77777777" w:rsidR="00A20436" w:rsidRPr="001F176E" w:rsidRDefault="00A20436" w:rsidP="00A20436">
      <w:pPr>
        <w:pStyle w:val="NormalWeb"/>
        <w:spacing w:before="0" w:beforeAutospacing="0" w:after="0" w:afterAutospacing="0"/>
        <w:ind w:left="567" w:right="567" w:firstLine="284"/>
        <w:jc w:val="both"/>
        <w:rPr>
          <w:b/>
          <w:i/>
          <w:iCs/>
          <w:sz w:val="4"/>
          <w:szCs w:val="4"/>
        </w:rPr>
      </w:pPr>
    </w:p>
    <w:p w14:paraId="74AB1F3D" w14:textId="300B4BBC" w:rsidR="002A1256" w:rsidRPr="001F176E" w:rsidRDefault="002A1256" w:rsidP="00A20436">
      <w:pPr>
        <w:pStyle w:val="NormalWeb"/>
        <w:spacing w:before="0" w:beforeAutospacing="0" w:after="0" w:afterAutospacing="0"/>
        <w:ind w:left="567" w:right="567" w:firstLine="284"/>
        <w:jc w:val="both"/>
        <w:rPr>
          <w:b/>
          <w:i/>
          <w:iCs/>
          <w:sz w:val="22"/>
          <w:szCs w:val="22"/>
        </w:rPr>
      </w:pPr>
      <w:r w:rsidRPr="001F176E">
        <w:rPr>
          <w:b/>
          <w:i/>
          <w:iCs/>
          <w:sz w:val="22"/>
          <w:szCs w:val="22"/>
        </w:rPr>
        <w:t xml:space="preserve">I - </w:t>
      </w:r>
      <w:proofErr w:type="gramStart"/>
      <w:r w:rsidRPr="001F176E">
        <w:rPr>
          <w:b/>
          <w:i/>
          <w:iCs/>
          <w:sz w:val="22"/>
          <w:szCs w:val="22"/>
        </w:rPr>
        <w:t>desde</w:t>
      </w:r>
      <w:proofErr w:type="gramEnd"/>
      <w:r w:rsidRPr="001F176E">
        <w:rPr>
          <w:b/>
          <w:i/>
          <w:iCs/>
          <w:sz w:val="22"/>
          <w:szCs w:val="22"/>
        </w:rPr>
        <w:t xml:space="preserve"> a nomeação:</w:t>
      </w:r>
    </w:p>
    <w:p w14:paraId="247D3D7C" w14:textId="77777777" w:rsidR="00A20436" w:rsidRPr="001F176E" w:rsidRDefault="00A20436" w:rsidP="00A20436">
      <w:pPr>
        <w:pStyle w:val="NormalWeb"/>
        <w:spacing w:before="0" w:beforeAutospacing="0" w:after="0" w:afterAutospacing="0"/>
        <w:ind w:left="567" w:right="567" w:firstLine="284"/>
        <w:jc w:val="both"/>
        <w:rPr>
          <w:b/>
          <w:i/>
          <w:iCs/>
          <w:sz w:val="4"/>
          <w:szCs w:val="4"/>
        </w:rPr>
      </w:pPr>
    </w:p>
    <w:p w14:paraId="63DA53CE" w14:textId="548C12A6" w:rsidR="002A1256" w:rsidRPr="001F176E" w:rsidRDefault="002A1256" w:rsidP="00A20436">
      <w:pPr>
        <w:pStyle w:val="NormalWeb"/>
        <w:spacing w:before="0" w:beforeAutospacing="0" w:after="0" w:afterAutospacing="0"/>
        <w:ind w:left="567" w:right="567" w:firstLine="284"/>
        <w:jc w:val="both"/>
        <w:rPr>
          <w:b/>
          <w:i/>
          <w:iCs/>
          <w:sz w:val="22"/>
          <w:szCs w:val="22"/>
        </w:rPr>
      </w:pPr>
      <w:r w:rsidRPr="001F176E">
        <w:rPr>
          <w:b/>
          <w:i/>
          <w:iCs/>
          <w:sz w:val="22"/>
          <w:szCs w:val="22"/>
        </w:rPr>
        <w:t>a) firmar ou manter contrato com pessoa jurídica de direito público ou, mesmo de direito privado, integrante da administração indireta ou concessionária ou permissionária de serviço público, salvo quando o contrato obedecer a cláusulas uniformes;</w:t>
      </w:r>
      <w:r w:rsidR="00A20436" w:rsidRPr="001F176E">
        <w:rPr>
          <w:b/>
          <w:i/>
          <w:iCs/>
          <w:sz w:val="22"/>
          <w:szCs w:val="22"/>
        </w:rPr>
        <w:t>”</w:t>
      </w:r>
    </w:p>
    <w:p w14:paraId="08386788" w14:textId="1CB451B5" w:rsidR="00A20436" w:rsidRPr="001F176E" w:rsidRDefault="00A20436" w:rsidP="001A054A">
      <w:pPr>
        <w:pStyle w:val="Recuodecorpodetexto2"/>
        <w:ind w:left="0"/>
        <w:jc w:val="both"/>
        <w:rPr>
          <w:rFonts w:ascii="Arial" w:hAnsi="Arial" w:cs="Arial"/>
          <w:sz w:val="10"/>
          <w:szCs w:val="10"/>
        </w:rPr>
      </w:pPr>
    </w:p>
    <w:p w14:paraId="49CDEE5C" w14:textId="0587B9F1" w:rsidR="002A1256" w:rsidRPr="001F176E" w:rsidRDefault="00A20436" w:rsidP="001A054A">
      <w:pPr>
        <w:pStyle w:val="Recuodecorpodetexto2"/>
        <w:ind w:left="0"/>
        <w:jc w:val="both"/>
        <w:rPr>
          <w:rFonts w:ascii="Arial" w:hAnsi="Arial" w:cs="Arial"/>
          <w:sz w:val="22"/>
          <w:szCs w:val="22"/>
        </w:rPr>
      </w:pPr>
      <w:r w:rsidRPr="001F176E">
        <w:rPr>
          <w:rFonts w:ascii="Arial" w:hAnsi="Arial" w:cs="Arial"/>
          <w:sz w:val="22"/>
          <w:szCs w:val="22"/>
        </w:rPr>
        <w:tab/>
      </w:r>
      <w:r w:rsidRPr="001F176E">
        <w:rPr>
          <w:rFonts w:ascii="Arial" w:hAnsi="Arial" w:cs="Arial"/>
          <w:sz w:val="22"/>
          <w:szCs w:val="22"/>
        </w:rPr>
        <w:tab/>
      </w:r>
      <w:r w:rsidR="002A1256" w:rsidRPr="001F176E">
        <w:rPr>
          <w:rFonts w:ascii="Arial" w:hAnsi="Arial" w:cs="Arial"/>
          <w:sz w:val="22"/>
          <w:szCs w:val="22"/>
        </w:rPr>
        <w:t>Considerando</w:t>
      </w:r>
      <w:r w:rsidRPr="001F176E">
        <w:rPr>
          <w:rFonts w:ascii="Arial" w:hAnsi="Arial" w:cs="Arial"/>
          <w:sz w:val="22"/>
          <w:szCs w:val="22"/>
        </w:rPr>
        <w:t xml:space="preserve">, portanto, </w:t>
      </w:r>
      <w:r w:rsidR="002A1256" w:rsidRPr="001F176E">
        <w:rPr>
          <w:rFonts w:ascii="Arial" w:hAnsi="Arial" w:cs="Arial"/>
          <w:sz w:val="22"/>
          <w:szCs w:val="22"/>
        </w:rPr>
        <w:t>que a Lei Orgânica</w:t>
      </w:r>
      <w:r w:rsidRPr="001F176E">
        <w:rPr>
          <w:rFonts w:ascii="Arial" w:hAnsi="Arial" w:cs="Arial"/>
          <w:sz w:val="22"/>
          <w:szCs w:val="22"/>
        </w:rPr>
        <w:t xml:space="preserve"> do Município </w:t>
      </w:r>
      <w:r w:rsidR="002A1256" w:rsidRPr="001F176E">
        <w:rPr>
          <w:rFonts w:ascii="Arial" w:hAnsi="Arial" w:cs="Arial"/>
          <w:sz w:val="22"/>
          <w:szCs w:val="22"/>
        </w:rPr>
        <w:t xml:space="preserve">deve respeitar o </w:t>
      </w:r>
      <w:r w:rsidRPr="001F176E">
        <w:rPr>
          <w:rFonts w:ascii="Arial" w:hAnsi="Arial" w:cs="Arial"/>
          <w:sz w:val="22"/>
          <w:szCs w:val="22"/>
        </w:rPr>
        <w:t>P</w:t>
      </w:r>
      <w:r w:rsidR="002A1256" w:rsidRPr="001F176E">
        <w:rPr>
          <w:rFonts w:ascii="Arial" w:hAnsi="Arial" w:cs="Arial"/>
          <w:sz w:val="22"/>
          <w:szCs w:val="22"/>
        </w:rPr>
        <w:t xml:space="preserve">rincípio da </w:t>
      </w:r>
      <w:r w:rsidRPr="001F176E">
        <w:rPr>
          <w:rFonts w:ascii="Arial" w:hAnsi="Arial" w:cs="Arial"/>
          <w:sz w:val="22"/>
          <w:szCs w:val="22"/>
        </w:rPr>
        <w:t>S</w:t>
      </w:r>
      <w:r w:rsidR="002A1256" w:rsidRPr="001F176E">
        <w:rPr>
          <w:rFonts w:ascii="Arial" w:hAnsi="Arial" w:cs="Arial"/>
          <w:sz w:val="22"/>
          <w:szCs w:val="22"/>
        </w:rPr>
        <w:t>imetria entre a Constituição Federal (</w:t>
      </w:r>
      <w:r w:rsidR="002A1256" w:rsidRPr="001F176E">
        <w:rPr>
          <w:sz w:val="22"/>
          <w:szCs w:val="22"/>
        </w:rPr>
        <w:t>artigo 54, inciso I, “a”</w:t>
      </w:r>
      <w:r w:rsidR="002A1256" w:rsidRPr="001F176E">
        <w:rPr>
          <w:rFonts w:ascii="Arial" w:hAnsi="Arial" w:cs="Arial"/>
          <w:sz w:val="22"/>
          <w:szCs w:val="22"/>
        </w:rPr>
        <w:t>) e Constituição Estadual (</w:t>
      </w:r>
      <w:r w:rsidR="002A1256" w:rsidRPr="001F176E">
        <w:rPr>
          <w:sz w:val="22"/>
          <w:szCs w:val="22"/>
        </w:rPr>
        <w:t>artigo 87, inciso I, “a”</w:t>
      </w:r>
      <w:r w:rsidR="002A1256" w:rsidRPr="001F176E">
        <w:rPr>
          <w:rFonts w:ascii="Arial" w:hAnsi="Arial" w:cs="Arial"/>
          <w:sz w:val="22"/>
          <w:szCs w:val="22"/>
        </w:rPr>
        <w:t>),</w:t>
      </w:r>
      <w:r w:rsidRPr="001F176E">
        <w:rPr>
          <w:rFonts w:ascii="Arial" w:hAnsi="Arial" w:cs="Arial"/>
          <w:sz w:val="22"/>
          <w:szCs w:val="22"/>
        </w:rPr>
        <w:t xml:space="preserve"> faz-se </w:t>
      </w:r>
      <w:r w:rsidR="002A1256" w:rsidRPr="001F176E">
        <w:rPr>
          <w:rFonts w:ascii="Arial" w:hAnsi="Arial" w:cs="Arial"/>
          <w:sz w:val="22"/>
          <w:szCs w:val="22"/>
        </w:rPr>
        <w:t>necessária a alteração da norma municipal.</w:t>
      </w:r>
    </w:p>
    <w:p w14:paraId="42F50EB8" w14:textId="4E427D36" w:rsidR="00A20436" w:rsidRPr="001F176E" w:rsidRDefault="00A20436" w:rsidP="001A054A">
      <w:pPr>
        <w:pStyle w:val="Recuodecorpodetexto2"/>
        <w:ind w:left="0"/>
        <w:jc w:val="both"/>
        <w:rPr>
          <w:rFonts w:ascii="Arial" w:hAnsi="Arial" w:cs="Arial"/>
          <w:sz w:val="10"/>
          <w:szCs w:val="10"/>
        </w:rPr>
      </w:pPr>
    </w:p>
    <w:p w14:paraId="7797F746" w14:textId="26955321" w:rsidR="002A1256" w:rsidRPr="001F176E" w:rsidRDefault="00A20436" w:rsidP="001A054A">
      <w:pPr>
        <w:pStyle w:val="Recuodecorpodetexto2"/>
        <w:ind w:left="0"/>
        <w:jc w:val="both"/>
        <w:rPr>
          <w:rFonts w:ascii="Arial" w:hAnsi="Arial" w:cs="Arial"/>
          <w:sz w:val="22"/>
          <w:szCs w:val="22"/>
        </w:rPr>
      </w:pPr>
      <w:r w:rsidRPr="001F176E">
        <w:rPr>
          <w:rFonts w:ascii="Arial" w:hAnsi="Arial" w:cs="Arial"/>
          <w:sz w:val="22"/>
          <w:szCs w:val="22"/>
        </w:rPr>
        <w:tab/>
      </w:r>
      <w:r w:rsidRPr="001F176E">
        <w:rPr>
          <w:rFonts w:ascii="Arial" w:hAnsi="Arial" w:cs="Arial"/>
          <w:sz w:val="22"/>
          <w:szCs w:val="22"/>
        </w:rPr>
        <w:tab/>
        <w:t>Cabe tamb</w:t>
      </w:r>
      <w:r w:rsidR="001F176E" w:rsidRPr="001F176E">
        <w:rPr>
          <w:rFonts w:ascii="Arial" w:hAnsi="Arial" w:cs="Arial"/>
          <w:sz w:val="22"/>
          <w:szCs w:val="22"/>
        </w:rPr>
        <w:t xml:space="preserve">ém salientar </w:t>
      </w:r>
      <w:r w:rsidR="002A1256" w:rsidRPr="001F176E">
        <w:rPr>
          <w:rFonts w:ascii="Arial" w:hAnsi="Arial" w:cs="Arial"/>
          <w:sz w:val="22"/>
          <w:szCs w:val="22"/>
        </w:rPr>
        <w:t xml:space="preserve">que as vedações </w:t>
      </w:r>
      <w:r w:rsidR="001F176E" w:rsidRPr="001F176E">
        <w:rPr>
          <w:rFonts w:ascii="Arial" w:hAnsi="Arial" w:cs="Arial"/>
          <w:sz w:val="22"/>
          <w:szCs w:val="22"/>
        </w:rPr>
        <w:t>relacionadas especificamente aos S</w:t>
      </w:r>
      <w:r w:rsidR="002A1256" w:rsidRPr="001F176E">
        <w:rPr>
          <w:rFonts w:ascii="Arial" w:hAnsi="Arial" w:cs="Arial"/>
          <w:sz w:val="22"/>
          <w:szCs w:val="22"/>
        </w:rPr>
        <w:t xml:space="preserve">ervidores </w:t>
      </w:r>
      <w:r w:rsidR="001F176E" w:rsidRPr="001F176E">
        <w:rPr>
          <w:rFonts w:ascii="Arial" w:hAnsi="Arial" w:cs="Arial"/>
          <w:sz w:val="22"/>
          <w:szCs w:val="22"/>
        </w:rPr>
        <w:t>P</w:t>
      </w:r>
      <w:r w:rsidR="002A1256" w:rsidRPr="001F176E">
        <w:rPr>
          <w:rFonts w:ascii="Arial" w:hAnsi="Arial" w:cs="Arial"/>
          <w:sz w:val="22"/>
          <w:szCs w:val="22"/>
        </w:rPr>
        <w:t xml:space="preserve">úblicos </w:t>
      </w:r>
      <w:r w:rsidR="001F176E" w:rsidRPr="001F176E">
        <w:rPr>
          <w:rFonts w:ascii="Arial" w:hAnsi="Arial" w:cs="Arial"/>
          <w:sz w:val="22"/>
          <w:szCs w:val="22"/>
        </w:rPr>
        <w:t>M</w:t>
      </w:r>
      <w:r w:rsidR="002A1256" w:rsidRPr="001F176E">
        <w:rPr>
          <w:rFonts w:ascii="Arial" w:hAnsi="Arial" w:cs="Arial"/>
          <w:sz w:val="22"/>
          <w:szCs w:val="22"/>
        </w:rPr>
        <w:t xml:space="preserve">unicipais estão reguladas pela </w:t>
      </w:r>
      <w:r w:rsidR="001F176E" w:rsidRPr="001F176E">
        <w:rPr>
          <w:rFonts w:ascii="Arial" w:hAnsi="Arial" w:cs="Arial"/>
          <w:sz w:val="22"/>
          <w:szCs w:val="22"/>
        </w:rPr>
        <w:t xml:space="preserve">Nova </w:t>
      </w:r>
      <w:r w:rsidR="002A1256" w:rsidRPr="001F176E">
        <w:rPr>
          <w:rFonts w:ascii="Arial" w:hAnsi="Arial" w:cs="Arial"/>
          <w:sz w:val="22"/>
          <w:szCs w:val="22"/>
        </w:rPr>
        <w:t>Lei de Licitações e Contratos (</w:t>
      </w:r>
      <w:r w:rsidR="001F176E" w:rsidRPr="001F176E">
        <w:rPr>
          <w:sz w:val="22"/>
          <w:szCs w:val="22"/>
        </w:rPr>
        <w:t xml:space="preserve">Lei Federal nº 14.133/2021, em seu </w:t>
      </w:r>
      <w:r w:rsidR="002A1256" w:rsidRPr="001F176E">
        <w:rPr>
          <w:sz w:val="22"/>
          <w:szCs w:val="22"/>
        </w:rPr>
        <w:t>artigo 14, inciso IV</w:t>
      </w:r>
      <w:r w:rsidR="002A1256" w:rsidRPr="001F176E">
        <w:rPr>
          <w:rFonts w:ascii="Arial" w:hAnsi="Arial" w:cs="Arial"/>
          <w:sz w:val="22"/>
          <w:szCs w:val="22"/>
        </w:rPr>
        <w:t>).</w:t>
      </w:r>
    </w:p>
    <w:p w14:paraId="1BF629CC" w14:textId="77777777" w:rsidR="002A1256" w:rsidRPr="001F176E" w:rsidRDefault="002A1256" w:rsidP="001A054A">
      <w:pPr>
        <w:pStyle w:val="Recuodecorpodetexto2"/>
        <w:ind w:left="0"/>
        <w:jc w:val="both"/>
        <w:rPr>
          <w:rFonts w:ascii="Arial" w:hAnsi="Arial" w:cs="Arial"/>
          <w:sz w:val="10"/>
          <w:szCs w:val="10"/>
        </w:rPr>
      </w:pPr>
    </w:p>
    <w:p w14:paraId="4DAE4A34" w14:textId="4CA6C819" w:rsidR="002A1256" w:rsidRPr="001F176E" w:rsidRDefault="001F176E" w:rsidP="001A054A">
      <w:pPr>
        <w:spacing w:after="0" w:line="240" w:lineRule="auto"/>
        <w:jc w:val="both"/>
        <w:rPr>
          <w:rFonts w:ascii="Arial" w:eastAsia="Arial Unicode MS" w:hAnsi="Arial" w:cs="Arial"/>
        </w:rPr>
      </w:pPr>
      <w:r w:rsidRPr="001F176E">
        <w:rPr>
          <w:rFonts w:ascii="Arial" w:eastAsia="Arial Unicode MS" w:hAnsi="Arial" w:cs="Arial"/>
        </w:rPr>
        <w:tab/>
      </w:r>
      <w:r w:rsidRPr="001F176E">
        <w:rPr>
          <w:rFonts w:ascii="Arial" w:eastAsia="Arial Unicode MS" w:hAnsi="Arial" w:cs="Arial"/>
        </w:rPr>
        <w:tab/>
        <w:t>Por tais motivos</w:t>
      </w:r>
      <w:r w:rsidR="002A1256" w:rsidRPr="001F176E">
        <w:rPr>
          <w:rFonts w:ascii="Arial" w:eastAsia="Arial Unicode MS" w:hAnsi="Arial" w:cs="Arial"/>
        </w:rPr>
        <w:t xml:space="preserve">, solicitamos que o presente Projeto de Emenda à Lei Orgânica </w:t>
      </w:r>
      <w:r w:rsidRPr="001F176E">
        <w:rPr>
          <w:rFonts w:ascii="Arial" w:eastAsia="Arial Unicode MS" w:hAnsi="Arial" w:cs="Arial"/>
        </w:rPr>
        <w:t xml:space="preserve">seja analisado por Vossas Excelências e </w:t>
      </w:r>
      <w:r w:rsidR="002A1256" w:rsidRPr="001F176E">
        <w:rPr>
          <w:rFonts w:ascii="Arial" w:eastAsia="Arial Unicode MS" w:hAnsi="Arial" w:cs="Arial"/>
        </w:rPr>
        <w:t>tenha a aprovação dos integrantes dessa Colenda Casa</w:t>
      </w:r>
      <w:r w:rsidRPr="001F176E">
        <w:rPr>
          <w:rFonts w:ascii="Arial" w:eastAsia="Arial Unicode MS" w:hAnsi="Arial" w:cs="Arial"/>
        </w:rPr>
        <w:t xml:space="preserve"> Legislativa</w:t>
      </w:r>
      <w:r w:rsidR="002A1256" w:rsidRPr="001F176E">
        <w:rPr>
          <w:rFonts w:ascii="Arial" w:eastAsia="Arial Unicode MS" w:hAnsi="Arial" w:cs="Arial"/>
        </w:rPr>
        <w:t>,</w:t>
      </w:r>
      <w:r w:rsidRPr="001F176E">
        <w:rPr>
          <w:rFonts w:ascii="Arial" w:eastAsia="Arial Unicode MS" w:hAnsi="Arial" w:cs="Arial"/>
        </w:rPr>
        <w:t xml:space="preserve"> solicitando sua tramitação </w:t>
      </w:r>
      <w:r w:rsidR="002A1256" w:rsidRPr="001F176E">
        <w:rPr>
          <w:rFonts w:ascii="Arial" w:eastAsia="Arial Unicode MS" w:hAnsi="Arial" w:cs="Arial"/>
        </w:rPr>
        <w:t>em regime de urgência.</w:t>
      </w:r>
    </w:p>
    <w:p w14:paraId="35574711" w14:textId="704E24CD" w:rsidR="001F176E" w:rsidRPr="001F176E" w:rsidRDefault="001F176E" w:rsidP="001A054A">
      <w:pPr>
        <w:spacing w:after="0" w:line="240" w:lineRule="auto"/>
        <w:jc w:val="both"/>
        <w:rPr>
          <w:rFonts w:ascii="Arial" w:eastAsia="Arial Unicode MS" w:hAnsi="Arial" w:cs="Arial"/>
          <w:sz w:val="10"/>
          <w:szCs w:val="10"/>
        </w:rPr>
      </w:pPr>
    </w:p>
    <w:p w14:paraId="2C0C055D" w14:textId="025F3850" w:rsidR="001A054A" w:rsidRPr="001F176E" w:rsidRDefault="001F176E" w:rsidP="001A054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1F176E">
        <w:rPr>
          <w:rFonts w:ascii="Arial" w:eastAsia="Arial Unicode MS" w:hAnsi="Arial" w:cs="Arial"/>
        </w:rPr>
        <w:tab/>
      </w:r>
      <w:r w:rsidR="001A054A" w:rsidRPr="001F176E">
        <w:rPr>
          <w:rFonts w:ascii="Arial" w:eastAsia="Arial Unicode MS" w:hAnsi="Arial" w:cs="Arial"/>
        </w:rPr>
        <w:tab/>
        <w:t>A</w:t>
      </w:r>
      <w:r w:rsidR="001A054A" w:rsidRPr="001F176E">
        <w:rPr>
          <w:rFonts w:ascii="Arial" w:hAnsi="Arial" w:cs="Arial"/>
        </w:rPr>
        <w:t>tenciosamente.</w:t>
      </w:r>
    </w:p>
    <w:p w14:paraId="64368FFC" w14:textId="77777777" w:rsidR="001A054A" w:rsidRPr="001F176E" w:rsidRDefault="001A054A" w:rsidP="001A054A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0"/>
          <w:szCs w:val="10"/>
        </w:rPr>
      </w:pPr>
    </w:p>
    <w:p w14:paraId="1C3E902A" w14:textId="77777777" w:rsidR="001A054A" w:rsidRPr="001F176E" w:rsidRDefault="001A054A" w:rsidP="001A054A">
      <w:pPr>
        <w:pStyle w:val="Recuodecorpodetexto2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1F176E">
        <w:rPr>
          <w:rFonts w:ascii="Arial" w:hAnsi="Arial" w:cs="Arial"/>
          <w:b/>
          <w:sz w:val="22"/>
          <w:szCs w:val="22"/>
        </w:rPr>
        <w:tab/>
      </w:r>
      <w:r w:rsidRPr="001F176E">
        <w:rPr>
          <w:rFonts w:ascii="Arial" w:hAnsi="Arial" w:cs="Arial"/>
          <w:b/>
          <w:sz w:val="22"/>
          <w:szCs w:val="22"/>
        </w:rPr>
        <w:tab/>
        <w:t>GABINETE DA PREFEITA MUNICIPAL,</w:t>
      </w:r>
    </w:p>
    <w:p w14:paraId="272D5807" w14:textId="317B1E8B" w:rsidR="001A054A" w:rsidRPr="001F176E" w:rsidRDefault="001A054A" w:rsidP="001A054A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1F176E">
        <w:rPr>
          <w:rFonts w:ascii="Arial" w:hAnsi="Arial" w:cs="Arial"/>
          <w:b/>
          <w:sz w:val="22"/>
          <w:szCs w:val="22"/>
        </w:rPr>
        <w:tab/>
      </w:r>
      <w:r w:rsidRPr="001F176E">
        <w:rPr>
          <w:rFonts w:ascii="Arial" w:hAnsi="Arial" w:cs="Arial"/>
          <w:b/>
          <w:sz w:val="22"/>
          <w:szCs w:val="22"/>
        </w:rPr>
        <w:tab/>
        <w:t>CAPÃO BONITO DO SUL, 1</w:t>
      </w:r>
      <w:r w:rsidR="00A661AC">
        <w:rPr>
          <w:rFonts w:ascii="Arial" w:hAnsi="Arial" w:cs="Arial"/>
          <w:b/>
          <w:sz w:val="22"/>
          <w:szCs w:val="22"/>
        </w:rPr>
        <w:t>4</w:t>
      </w:r>
      <w:r w:rsidRPr="001F176E">
        <w:rPr>
          <w:rFonts w:ascii="Arial" w:hAnsi="Arial" w:cs="Arial"/>
          <w:b/>
          <w:sz w:val="22"/>
          <w:szCs w:val="22"/>
        </w:rPr>
        <w:t xml:space="preserve"> DE JU</w:t>
      </w:r>
      <w:r w:rsidR="00A661AC">
        <w:rPr>
          <w:rFonts w:ascii="Arial" w:hAnsi="Arial" w:cs="Arial"/>
          <w:b/>
          <w:sz w:val="22"/>
          <w:szCs w:val="22"/>
        </w:rPr>
        <w:t>L</w:t>
      </w:r>
      <w:r w:rsidRPr="001F176E">
        <w:rPr>
          <w:rFonts w:ascii="Arial" w:hAnsi="Arial" w:cs="Arial"/>
          <w:b/>
          <w:sz w:val="22"/>
          <w:szCs w:val="22"/>
        </w:rPr>
        <w:t>HO DE 2025.</w:t>
      </w:r>
    </w:p>
    <w:p w14:paraId="5FE774EC" w14:textId="77777777" w:rsidR="001A054A" w:rsidRPr="001F176E" w:rsidRDefault="001A054A" w:rsidP="001A054A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4D7D7E6A" w14:textId="77777777" w:rsidR="001A054A" w:rsidRPr="001F176E" w:rsidRDefault="001A054A" w:rsidP="001A054A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2678BF0" w14:textId="77777777" w:rsidR="001A054A" w:rsidRPr="001F176E" w:rsidRDefault="001A054A" w:rsidP="001A054A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9705173" w14:textId="77777777" w:rsidR="001A054A" w:rsidRPr="001F176E" w:rsidRDefault="001A054A" w:rsidP="001F176E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F176E">
        <w:rPr>
          <w:rFonts w:ascii="Arial" w:hAnsi="Arial" w:cs="Arial"/>
          <w:b/>
          <w:bCs/>
          <w:sz w:val="21"/>
          <w:szCs w:val="21"/>
        </w:rPr>
        <w:t>MARIZETE VARGAS PEREIRA RAUTA,</w:t>
      </w:r>
    </w:p>
    <w:p w14:paraId="32619797" w14:textId="618B694A" w:rsidR="002A1256" w:rsidRPr="001F176E" w:rsidRDefault="001A054A" w:rsidP="001F176E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F176E">
        <w:rPr>
          <w:rFonts w:ascii="Arial" w:hAnsi="Arial" w:cs="Arial"/>
          <w:b/>
          <w:bCs/>
          <w:sz w:val="21"/>
          <w:szCs w:val="21"/>
        </w:rPr>
        <w:t>Prefeita Municipal.</w:t>
      </w:r>
      <w:bookmarkEnd w:id="1"/>
    </w:p>
    <w:sectPr w:rsidR="002A1256" w:rsidRPr="001F176E" w:rsidSect="007A15E4">
      <w:headerReference w:type="default" r:id="rId8"/>
      <w:footerReference w:type="default" r:id="rId9"/>
      <w:pgSz w:w="11906" w:h="16838" w:code="9"/>
      <w:pgMar w:top="284" w:right="1021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9BBE5" w14:textId="77777777" w:rsidR="00F4476F" w:rsidRDefault="00F4476F" w:rsidP="00AF380E">
      <w:pPr>
        <w:spacing w:after="0" w:line="240" w:lineRule="auto"/>
      </w:pPr>
      <w:r>
        <w:separator/>
      </w:r>
    </w:p>
  </w:endnote>
  <w:endnote w:type="continuationSeparator" w:id="0">
    <w:p w14:paraId="352BC781" w14:textId="77777777" w:rsidR="00F4476F" w:rsidRDefault="00F4476F" w:rsidP="00AF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9AF4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>Av. Ataliba José de Lima, nº 10, Centro – CEP 95.308-000 – Fone (54) 3698 4195</w:t>
    </w:r>
  </w:p>
  <w:p w14:paraId="75846638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 xml:space="preserve">www.capaobonitodosul.rs.gov.br </w:t>
    </w:r>
  </w:p>
  <w:p w14:paraId="77C2CFA7" w14:textId="73525B8A" w:rsidR="001F12DE" w:rsidRDefault="00134E4F" w:rsidP="00134E4F">
    <w:pPr>
      <w:pStyle w:val="Rodap"/>
      <w:pBdr>
        <w:top w:val="single" w:sz="4" w:space="0" w:color="auto"/>
      </w:pBdr>
      <w:jc w:val="center"/>
    </w:pPr>
    <w:r w:rsidRPr="00174979">
      <w:rPr>
        <w:rFonts w:ascii="Arial" w:hAnsi="Arial" w:cs="Arial"/>
        <w:sz w:val="18"/>
        <w:szCs w:val="18"/>
      </w:rPr>
      <w:t>administracao@capaobonitodosul.rs.gov.br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2C721" w14:textId="77777777" w:rsidR="00F4476F" w:rsidRDefault="00F4476F" w:rsidP="00AF380E">
      <w:pPr>
        <w:spacing w:after="0" w:line="240" w:lineRule="auto"/>
      </w:pPr>
      <w:r>
        <w:separator/>
      </w:r>
    </w:p>
  </w:footnote>
  <w:footnote w:type="continuationSeparator" w:id="0">
    <w:p w14:paraId="36A1A012" w14:textId="77777777" w:rsidR="00F4476F" w:rsidRDefault="00F4476F" w:rsidP="00AF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506B" w14:textId="047CE233" w:rsidR="001F12DE" w:rsidRDefault="001F12DE" w:rsidP="006817A1">
    <w:pPr>
      <w:pStyle w:val="Cabealho"/>
      <w:pBdr>
        <w:bottom w:val="single" w:sz="12" w:space="1" w:color="auto"/>
      </w:pBdr>
      <w:jc w:val="center"/>
    </w:pPr>
    <w:r>
      <w:rPr>
        <w:noProof/>
        <w:lang w:eastAsia="pt-BR"/>
      </w:rPr>
      <w:drawing>
        <wp:inline distT="0" distB="0" distL="0" distR="0" wp14:anchorId="49836D1B" wp14:editId="393924B3">
          <wp:extent cx="2313139" cy="1485900"/>
          <wp:effectExtent l="0" t="0" r="0" b="0"/>
          <wp:docPr id="2" name="Imagem 2" descr="Logo Capã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pã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99" cy="1497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F7C1F9" w14:textId="77777777" w:rsidR="00A1154A" w:rsidRPr="00A1154A" w:rsidRDefault="00A1154A" w:rsidP="006817A1">
    <w:pPr>
      <w:pStyle w:val="Cabealh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27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EB36A8"/>
    <w:multiLevelType w:val="hybridMultilevel"/>
    <w:tmpl w:val="BF68964C"/>
    <w:lvl w:ilvl="0" w:tplc="025A831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329353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33D462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81F229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97C36EC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2D05539F"/>
    <w:multiLevelType w:val="hybridMultilevel"/>
    <w:tmpl w:val="E1CAA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E0BD2"/>
    <w:multiLevelType w:val="hybridMultilevel"/>
    <w:tmpl w:val="747AEFE8"/>
    <w:lvl w:ilvl="0" w:tplc="0DB2D9C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B0854F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422A76CB"/>
    <w:multiLevelType w:val="hybridMultilevel"/>
    <w:tmpl w:val="F938A248"/>
    <w:lvl w:ilvl="0" w:tplc="905470A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4A59725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56246901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68F24BA0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90A0235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B0F7C6B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7C0C2B05"/>
    <w:multiLevelType w:val="hybridMultilevel"/>
    <w:tmpl w:val="EC90D88E"/>
    <w:lvl w:ilvl="0" w:tplc="E3861E4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7D0C7A29"/>
    <w:multiLevelType w:val="hybridMultilevel"/>
    <w:tmpl w:val="3134EFE0"/>
    <w:lvl w:ilvl="0" w:tplc="E5882C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4"/>
  </w:num>
  <w:num w:numId="10">
    <w:abstractNumId w:val="11"/>
  </w:num>
  <w:num w:numId="11">
    <w:abstractNumId w:val="4"/>
  </w:num>
  <w:num w:numId="12">
    <w:abstractNumId w:val="12"/>
  </w:num>
  <w:num w:numId="13">
    <w:abstractNumId w:val="7"/>
  </w:num>
  <w:num w:numId="14">
    <w:abstractNumId w:val="1"/>
  </w:num>
  <w:num w:numId="15">
    <w:abstractNumId w:val="9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0E"/>
    <w:rsid w:val="00004B2B"/>
    <w:rsid w:val="0002508D"/>
    <w:rsid w:val="00043268"/>
    <w:rsid w:val="000552B4"/>
    <w:rsid w:val="00060688"/>
    <w:rsid w:val="00074AE7"/>
    <w:rsid w:val="00084799"/>
    <w:rsid w:val="00095452"/>
    <w:rsid w:val="000959C7"/>
    <w:rsid w:val="000A1063"/>
    <w:rsid w:val="000A468B"/>
    <w:rsid w:val="000A5389"/>
    <w:rsid w:val="000B3C2E"/>
    <w:rsid w:val="000B7EB2"/>
    <w:rsid w:val="000C24ED"/>
    <w:rsid w:val="000C3BBA"/>
    <w:rsid w:val="000E28E7"/>
    <w:rsid w:val="000F12B5"/>
    <w:rsid w:val="000F589C"/>
    <w:rsid w:val="000F6532"/>
    <w:rsid w:val="00122A8E"/>
    <w:rsid w:val="0013174F"/>
    <w:rsid w:val="001343EC"/>
    <w:rsid w:val="00134E4F"/>
    <w:rsid w:val="001353BF"/>
    <w:rsid w:val="00171DFB"/>
    <w:rsid w:val="0017228A"/>
    <w:rsid w:val="00182AA7"/>
    <w:rsid w:val="00183BD4"/>
    <w:rsid w:val="00191340"/>
    <w:rsid w:val="0019291B"/>
    <w:rsid w:val="001A054A"/>
    <w:rsid w:val="001E1A1F"/>
    <w:rsid w:val="001E6D4B"/>
    <w:rsid w:val="001E7320"/>
    <w:rsid w:val="001F12DE"/>
    <w:rsid w:val="001F176E"/>
    <w:rsid w:val="002430AC"/>
    <w:rsid w:val="002542E0"/>
    <w:rsid w:val="00254935"/>
    <w:rsid w:val="002706E0"/>
    <w:rsid w:val="00276C78"/>
    <w:rsid w:val="0028451F"/>
    <w:rsid w:val="002A1256"/>
    <w:rsid w:val="002A5AF4"/>
    <w:rsid w:val="002B27AA"/>
    <w:rsid w:val="002C142E"/>
    <w:rsid w:val="002D29D7"/>
    <w:rsid w:val="002D3BC4"/>
    <w:rsid w:val="002E3699"/>
    <w:rsid w:val="003137BB"/>
    <w:rsid w:val="0031399B"/>
    <w:rsid w:val="00337B1F"/>
    <w:rsid w:val="00341B16"/>
    <w:rsid w:val="00342F63"/>
    <w:rsid w:val="003523BB"/>
    <w:rsid w:val="003658ED"/>
    <w:rsid w:val="00370629"/>
    <w:rsid w:val="00373171"/>
    <w:rsid w:val="003A7B59"/>
    <w:rsid w:val="003B0930"/>
    <w:rsid w:val="003B3A44"/>
    <w:rsid w:val="003C1E8F"/>
    <w:rsid w:val="003C2042"/>
    <w:rsid w:val="003C5F7E"/>
    <w:rsid w:val="00404267"/>
    <w:rsid w:val="00413146"/>
    <w:rsid w:val="00420235"/>
    <w:rsid w:val="0042041F"/>
    <w:rsid w:val="004440BA"/>
    <w:rsid w:val="0044711B"/>
    <w:rsid w:val="00463D8D"/>
    <w:rsid w:val="0047261C"/>
    <w:rsid w:val="00487822"/>
    <w:rsid w:val="004A23EA"/>
    <w:rsid w:val="004C39C1"/>
    <w:rsid w:val="004C7C3B"/>
    <w:rsid w:val="004D070E"/>
    <w:rsid w:val="004E4EFB"/>
    <w:rsid w:val="004E5691"/>
    <w:rsid w:val="00511900"/>
    <w:rsid w:val="00517667"/>
    <w:rsid w:val="0052320E"/>
    <w:rsid w:val="00526039"/>
    <w:rsid w:val="00534EF4"/>
    <w:rsid w:val="005530E6"/>
    <w:rsid w:val="0056293E"/>
    <w:rsid w:val="005657CE"/>
    <w:rsid w:val="005731A3"/>
    <w:rsid w:val="00581C69"/>
    <w:rsid w:val="00583669"/>
    <w:rsid w:val="005848CC"/>
    <w:rsid w:val="00592AB7"/>
    <w:rsid w:val="00593A5F"/>
    <w:rsid w:val="005A2567"/>
    <w:rsid w:val="005A4B05"/>
    <w:rsid w:val="005A547C"/>
    <w:rsid w:val="005B1910"/>
    <w:rsid w:val="005C5B58"/>
    <w:rsid w:val="005D7147"/>
    <w:rsid w:val="005E1FCF"/>
    <w:rsid w:val="005E2C7C"/>
    <w:rsid w:val="005E40B8"/>
    <w:rsid w:val="005F3712"/>
    <w:rsid w:val="00600B4F"/>
    <w:rsid w:val="006113E8"/>
    <w:rsid w:val="006142EF"/>
    <w:rsid w:val="00614C24"/>
    <w:rsid w:val="00633B1F"/>
    <w:rsid w:val="00642E82"/>
    <w:rsid w:val="006513F2"/>
    <w:rsid w:val="006516CE"/>
    <w:rsid w:val="006641B5"/>
    <w:rsid w:val="00665F26"/>
    <w:rsid w:val="006741F2"/>
    <w:rsid w:val="006817A1"/>
    <w:rsid w:val="006953CC"/>
    <w:rsid w:val="006A04E1"/>
    <w:rsid w:val="006C25F5"/>
    <w:rsid w:val="006D6003"/>
    <w:rsid w:val="006E3877"/>
    <w:rsid w:val="006E5BB6"/>
    <w:rsid w:val="006F0AFA"/>
    <w:rsid w:val="006F1233"/>
    <w:rsid w:val="00707423"/>
    <w:rsid w:val="00741FED"/>
    <w:rsid w:val="00743C37"/>
    <w:rsid w:val="00767673"/>
    <w:rsid w:val="00773FBC"/>
    <w:rsid w:val="007A15E4"/>
    <w:rsid w:val="007A7971"/>
    <w:rsid w:val="007B2552"/>
    <w:rsid w:val="007B50F5"/>
    <w:rsid w:val="007C1CE2"/>
    <w:rsid w:val="007C37A8"/>
    <w:rsid w:val="007C6EC9"/>
    <w:rsid w:val="007D35BE"/>
    <w:rsid w:val="007D4662"/>
    <w:rsid w:val="007D5252"/>
    <w:rsid w:val="007F38D8"/>
    <w:rsid w:val="00806448"/>
    <w:rsid w:val="00812DBF"/>
    <w:rsid w:val="00814B86"/>
    <w:rsid w:val="008238F5"/>
    <w:rsid w:val="008463AD"/>
    <w:rsid w:val="0086118B"/>
    <w:rsid w:val="00866318"/>
    <w:rsid w:val="0088241F"/>
    <w:rsid w:val="008A0802"/>
    <w:rsid w:val="008A2589"/>
    <w:rsid w:val="008E5F4A"/>
    <w:rsid w:val="00907803"/>
    <w:rsid w:val="009111BA"/>
    <w:rsid w:val="0091142B"/>
    <w:rsid w:val="0092345D"/>
    <w:rsid w:val="00943448"/>
    <w:rsid w:val="00986242"/>
    <w:rsid w:val="009963FF"/>
    <w:rsid w:val="009A066A"/>
    <w:rsid w:val="009C3EF6"/>
    <w:rsid w:val="009E31BC"/>
    <w:rsid w:val="00A00956"/>
    <w:rsid w:val="00A1154A"/>
    <w:rsid w:val="00A11FA1"/>
    <w:rsid w:val="00A20436"/>
    <w:rsid w:val="00A351A0"/>
    <w:rsid w:val="00A37B51"/>
    <w:rsid w:val="00A511A0"/>
    <w:rsid w:val="00A60FE3"/>
    <w:rsid w:val="00A661AC"/>
    <w:rsid w:val="00A72A61"/>
    <w:rsid w:val="00A74A68"/>
    <w:rsid w:val="00A75D64"/>
    <w:rsid w:val="00A80591"/>
    <w:rsid w:val="00A83B41"/>
    <w:rsid w:val="00AA4401"/>
    <w:rsid w:val="00AF380E"/>
    <w:rsid w:val="00B12179"/>
    <w:rsid w:val="00B1371D"/>
    <w:rsid w:val="00B14F06"/>
    <w:rsid w:val="00B152A0"/>
    <w:rsid w:val="00B24F08"/>
    <w:rsid w:val="00B35272"/>
    <w:rsid w:val="00B41F7D"/>
    <w:rsid w:val="00B56551"/>
    <w:rsid w:val="00B83643"/>
    <w:rsid w:val="00BA766A"/>
    <w:rsid w:val="00BC0E63"/>
    <w:rsid w:val="00BC0EAC"/>
    <w:rsid w:val="00BE204D"/>
    <w:rsid w:val="00BE2456"/>
    <w:rsid w:val="00BF4C21"/>
    <w:rsid w:val="00BF6707"/>
    <w:rsid w:val="00C22707"/>
    <w:rsid w:val="00C26086"/>
    <w:rsid w:val="00C31FC7"/>
    <w:rsid w:val="00C70A80"/>
    <w:rsid w:val="00C74642"/>
    <w:rsid w:val="00C90166"/>
    <w:rsid w:val="00C9179A"/>
    <w:rsid w:val="00C92598"/>
    <w:rsid w:val="00CA6AE5"/>
    <w:rsid w:val="00CB49CC"/>
    <w:rsid w:val="00CD25F7"/>
    <w:rsid w:val="00CE69E0"/>
    <w:rsid w:val="00CF52E4"/>
    <w:rsid w:val="00D14160"/>
    <w:rsid w:val="00D17119"/>
    <w:rsid w:val="00D367E7"/>
    <w:rsid w:val="00D50043"/>
    <w:rsid w:val="00D54EF0"/>
    <w:rsid w:val="00D82A84"/>
    <w:rsid w:val="00D8565A"/>
    <w:rsid w:val="00D9286D"/>
    <w:rsid w:val="00DA011C"/>
    <w:rsid w:val="00DB65CE"/>
    <w:rsid w:val="00DE2856"/>
    <w:rsid w:val="00DE4D60"/>
    <w:rsid w:val="00E21563"/>
    <w:rsid w:val="00E617CE"/>
    <w:rsid w:val="00E643B6"/>
    <w:rsid w:val="00E6454F"/>
    <w:rsid w:val="00E81B7F"/>
    <w:rsid w:val="00EA298F"/>
    <w:rsid w:val="00EB2DE3"/>
    <w:rsid w:val="00EC22E5"/>
    <w:rsid w:val="00ED2A58"/>
    <w:rsid w:val="00EE02EF"/>
    <w:rsid w:val="00EE51AE"/>
    <w:rsid w:val="00EF4A5E"/>
    <w:rsid w:val="00F15A1A"/>
    <w:rsid w:val="00F1791F"/>
    <w:rsid w:val="00F252B7"/>
    <w:rsid w:val="00F273D5"/>
    <w:rsid w:val="00F4476F"/>
    <w:rsid w:val="00F460D7"/>
    <w:rsid w:val="00F524FB"/>
    <w:rsid w:val="00F53521"/>
    <w:rsid w:val="00F6039B"/>
    <w:rsid w:val="00F72101"/>
    <w:rsid w:val="00F773B5"/>
    <w:rsid w:val="00F879B5"/>
    <w:rsid w:val="00F95021"/>
    <w:rsid w:val="00FA1DFB"/>
    <w:rsid w:val="00FB0425"/>
    <w:rsid w:val="00FC3DEA"/>
    <w:rsid w:val="00FC7C1B"/>
    <w:rsid w:val="00FD72BB"/>
    <w:rsid w:val="00FF06A5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6B2D7"/>
  <w15:docId w15:val="{4EE297F1-FDA4-47CF-95C1-BC1BB84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7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817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5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5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52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38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8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AF380E"/>
  </w:style>
  <w:style w:type="paragraph" w:styleId="Rodap">
    <w:name w:val="footer"/>
    <w:basedOn w:val="Normal"/>
    <w:link w:val="RodapChar"/>
    <w:uiPriority w:val="99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F380E"/>
  </w:style>
  <w:style w:type="character" w:customStyle="1" w:styleId="Ttulo1Char">
    <w:name w:val="Título 1 Char"/>
    <w:basedOn w:val="Fontepargpadro"/>
    <w:link w:val="Ttulo1"/>
    <w:uiPriority w:val="9"/>
    <w:rsid w:val="006817A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68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817A1"/>
    <w:pPr>
      <w:suppressAutoHyphens/>
      <w:autoSpaceDN w:val="0"/>
      <w:spacing w:after="0" w:line="240" w:lineRule="auto"/>
      <w:ind w:left="4248"/>
      <w:textAlignment w:val="baseline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17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817A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817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6817A1"/>
    <w:pPr>
      <w:tabs>
        <w:tab w:val="left" w:pos="4253"/>
        <w:tab w:val="left" w:pos="5387"/>
      </w:tabs>
      <w:spacing w:after="0" w:line="240" w:lineRule="auto"/>
      <w:ind w:left="4253"/>
      <w:jc w:val="both"/>
    </w:pPr>
    <w:rPr>
      <w:rFonts w:ascii="Arial" w:eastAsia="Times New Roman" w:hAnsi="Arial"/>
      <w:i/>
      <w:szCs w:val="20"/>
      <w:lang w:eastAsia="ar-SA"/>
    </w:rPr>
  </w:style>
  <w:style w:type="character" w:customStyle="1" w:styleId="label">
    <w:name w:val="label"/>
    <w:rsid w:val="00B41F7D"/>
  </w:style>
  <w:style w:type="paragraph" w:styleId="PargrafodaLista">
    <w:name w:val="List Paragraph"/>
    <w:basedOn w:val="Normal"/>
    <w:uiPriority w:val="1"/>
    <w:qFormat/>
    <w:rsid w:val="00CF52E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276C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276C7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B152A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152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152A0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6F0AF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56551"/>
    <w:rPr>
      <w:b/>
      <w:bCs/>
    </w:rPr>
  </w:style>
  <w:style w:type="paragraph" w:customStyle="1" w:styleId="EMPTYCELLSTYLE">
    <w:name w:val="EMPTY_CELL_STYLE"/>
    <w:qFormat/>
    <w:rsid w:val="00A72A6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character" w:customStyle="1" w:styleId="uv3um">
    <w:name w:val="uv3um"/>
    <w:basedOn w:val="Fontepargpadro"/>
    <w:rsid w:val="00A2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27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142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AB7C-C64B-4EE1-822C-4A0F94A6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Cliente</cp:lastModifiedBy>
  <cp:revision>2</cp:revision>
  <cp:lastPrinted>2025-07-15T14:31:00Z</cp:lastPrinted>
  <dcterms:created xsi:type="dcterms:W3CDTF">2025-07-15T14:31:00Z</dcterms:created>
  <dcterms:modified xsi:type="dcterms:W3CDTF">2025-07-15T14:31:00Z</dcterms:modified>
</cp:coreProperties>
</file>