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27" w:rsidRPr="000F4927" w:rsidRDefault="000F4927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0F492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Comissão de Orçamento, Finanças e Infraestrutura Urbana e </w:t>
      </w:r>
      <w:proofErr w:type="gramStart"/>
      <w:r w:rsidRPr="000F4927">
        <w:rPr>
          <w:rFonts w:cstheme="minorHAnsi"/>
          <w:b/>
          <w:color w:val="000000"/>
          <w:sz w:val="24"/>
          <w:szCs w:val="24"/>
          <w:shd w:val="clear" w:color="auto" w:fill="FFFFFF"/>
        </w:rPr>
        <w:t>Rural</w:t>
      </w:r>
      <w:proofErr w:type="gramEnd"/>
      <w:r w:rsidRPr="000F492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F4927" w:rsidRPr="000F4927" w:rsidRDefault="000F492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F4927">
        <w:rPr>
          <w:rFonts w:cstheme="minorHAnsi"/>
          <w:color w:val="000000"/>
          <w:sz w:val="24"/>
          <w:szCs w:val="24"/>
          <w:shd w:val="clear" w:color="auto" w:fill="FFFFFF"/>
        </w:rPr>
        <w:t xml:space="preserve">- Composta pelos </w:t>
      </w:r>
      <w:proofErr w:type="gramStart"/>
      <w:r w:rsidRPr="000F4927">
        <w:rPr>
          <w:rFonts w:cstheme="minorHAnsi"/>
          <w:color w:val="000000"/>
          <w:sz w:val="24"/>
          <w:szCs w:val="24"/>
          <w:shd w:val="clear" w:color="auto" w:fill="FFFFFF"/>
        </w:rPr>
        <w:t>Vereadores(</w:t>
      </w:r>
      <w:proofErr w:type="gramEnd"/>
      <w:r w:rsidRPr="000F4927">
        <w:rPr>
          <w:rFonts w:cstheme="minorHAnsi"/>
          <w:color w:val="000000"/>
          <w:sz w:val="24"/>
          <w:szCs w:val="24"/>
          <w:shd w:val="clear" w:color="auto" w:fill="FFFFFF"/>
        </w:rPr>
        <w:t xml:space="preserve">as): Adilson César Fontana, Tiago Lourenço de Faria </w:t>
      </w:r>
      <w:proofErr w:type="spellStart"/>
      <w:r w:rsidRPr="000F4927">
        <w:rPr>
          <w:rFonts w:cstheme="minorHAnsi"/>
          <w:color w:val="000000"/>
          <w:sz w:val="24"/>
          <w:szCs w:val="24"/>
          <w:shd w:val="clear" w:color="auto" w:fill="FFFFFF"/>
        </w:rPr>
        <w:t>Godinho</w:t>
      </w:r>
      <w:proofErr w:type="spellEnd"/>
      <w:r w:rsidRPr="000F4927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F4927">
        <w:rPr>
          <w:rFonts w:cstheme="minorHAnsi"/>
          <w:color w:val="000000"/>
          <w:sz w:val="24"/>
          <w:szCs w:val="24"/>
          <w:shd w:val="clear" w:color="auto" w:fill="FFFFFF"/>
        </w:rPr>
        <w:t>Eron</w:t>
      </w:r>
      <w:proofErr w:type="spellEnd"/>
      <w:r w:rsidRPr="000F4927">
        <w:rPr>
          <w:rFonts w:cstheme="minorHAnsi"/>
          <w:color w:val="000000"/>
          <w:sz w:val="24"/>
          <w:szCs w:val="24"/>
          <w:shd w:val="clear" w:color="auto" w:fill="FFFFFF"/>
        </w:rPr>
        <w:t xml:space="preserve"> José Chagas Porto e Carla </w:t>
      </w:r>
      <w:proofErr w:type="spellStart"/>
      <w:r w:rsidRPr="000F4927">
        <w:rPr>
          <w:rFonts w:cstheme="minorHAnsi"/>
          <w:color w:val="000000"/>
          <w:sz w:val="24"/>
          <w:szCs w:val="24"/>
          <w:shd w:val="clear" w:color="auto" w:fill="FFFFFF"/>
        </w:rPr>
        <w:t>Janara</w:t>
      </w:r>
      <w:proofErr w:type="spellEnd"/>
      <w:r w:rsidRPr="000F4927">
        <w:rPr>
          <w:rFonts w:cstheme="minorHAnsi"/>
          <w:color w:val="000000"/>
          <w:sz w:val="24"/>
          <w:szCs w:val="24"/>
          <w:shd w:val="clear" w:color="auto" w:fill="FFFFFF"/>
        </w:rPr>
        <w:t xml:space="preserve"> Boff Telles. </w:t>
      </w:r>
    </w:p>
    <w:p w:rsidR="000F4927" w:rsidRPr="000F4927" w:rsidRDefault="000F4927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0F4927" w:rsidRPr="000F4927" w:rsidRDefault="000F4927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0F492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Comissão de Constituição, Redação e Bem-Estar </w:t>
      </w:r>
      <w:proofErr w:type="gramStart"/>
      <w:r w:rsidRPr="000F4927">
        <w:rPr>
          <w:rFonts w:cstheme="minorHAnsi"/>
          <w:b/>
          <w:color w:val="000000"/>
          <w:sz w:val="24"/>
          <w:szCs w:val="24"/>
          <w:shd w:val="clear" w:color="auto" w:fill="FFFFFF"/>
        </w:rPr>
        <w:t>Social</w:t>
      </w:r>
      <w:proofErr w:type="gramEnd"/>
      <w:r w:rsidRPr="000F492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66013" w:rsidRPr="000F4927" w:rsidRDefault="000F4927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0F4927">
        <w:rPr>
          <w:rFonts w:cstheme="minorHAnsi"/>
          <w:color w:val="000000"/>
          <w:sz w:val="24"/>
          <w:szCs w:val="24"/>
          <w:shd w:val="clear" w:color="auto" w:fill="FFFFFF"/>
        </w:rPr>
        <w:t xml:space="preserve">Composta pelos </w:t>
      </w:r>
      <w:proofErr w:type="gramStart"/>
      <w:r w:rsidRPr="000F4927">
        <w:rPr>
          <w:rFonts w:cstheme="minorHAnsi"/>
          <w:color w:val="000000"/>
          <w:sz w:val="24"/>
          <w:szCs w:val="24"/>
          <w:shd w:val="clear" w:color="auto" w:fill="FFFFFF"/>
        </w:rPr>
        <w:t>Vereadores(</w:t>
      </w:r>
      <w:proofErr w:type="gramEnd"/>
      <w:r w:rsidRPr="000F4927">
        <w:rPr>
          <w:rFonts w:cstheme="minorHAnsi"/>
          <w:color w:val="000000"/>
          <w:sz w:val="24"/>
          <w:szCs w:val="24"/>
          <w:shd w:val="clear" w:color="auto" w:fill="FFFFFF"/>
        </w:rPr>
        <w:t xml:space="preserve">as): Jorge Lisboa Toledo, Marcos Luiz de Lima, Carlos Alberto Campos de Oliveira e Luciana Lima </w:t>
      </w:r>
      <w:proofErr w:type="spellStart"/>
      <w:r w:rsidRPr="000F4927">
        <w:rPr>
          <w:rFonts w:cstheme="minorHAnsi"/>
          <w:color w:val="000000"/>
          <w:sz w:val="24"/>
          <w:szCs w:val="24"/>
          <w:shd w:val="clear" w:color="auto" w:fill="FFFFFF"/>
        </w:rPr>
        <w:t>Bolsonelo</w:t>
      </w:r>
      <w:proofErr w:type="spellEnd"/>
      <w:r w:rsidRPr="000F492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sectPr w:rsidR="00366013" w:rsidRPr="000F4927" w:rsidSect="00366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F4927"/>
    <w:rsid w:val="000F4927"/>
    <w:rsid w:val="0036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Capao</dc:creator>
  <cp:lastModifiedBy>Capao</cp:lastModifiedBy>
  <cp:revision>1</cp:revision>
  <dcterms:created xsi:type="dcterms:W3CDTF">2023-01-09T12:49:00Z</dcterms:created>
  <dcterms:modified xsi:type="dcterms:W3CDTF">2023-01-09T12:50:00Z</dcterms:modified>
</cp:coreProperties>
</file>